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948D3" w14:textId="77777777" w:rsidR="00B20635" w:rsidRPr="00416AD4" w:rsidRDefault="00EA6027" w:rsidP="00B20635">
      <w:pPr>
        <w:spacing w:line="320" w:lineRule="exact"/>
        <w:jc w:val="center"/>
        <w:rPr>
          <w:b/>
          <w:sz w:val="22"/>
          <w:szCs w:val="22"/>
        </w:rPr>
      </w:pPr>
      <w:r w:rsidRPr="00416AD4">
        <w:rPr>
          <w:b/>
          <w:sz w:val="22"/>
          <w:szCs w:val="22"/>
        </w:rPr>
        <w:t>EK</w:t>
      </w:r>
      <w:r w:rsidR="004516D0" w:rsidRPr="00416AD4">
        <w:rPr>
          <w:b/>
          <w:sz w:val="22"/>
          <w:szCs w:val="22"/>
        </w:rPr>
        <w:t xml:space="preserve"> “</w:t>
      </w:r>
      <w:r w:rsidR="009808B6" w:rsidRPr="00416AD4">
        <w:rPr>
          <w:b/>
          <w:sz w:val="22"/>
          <w:szCs w:val="22"/>
        </w:rPr>
        <w:t>H</w:t>
      </w:r>
      <w:r w:rsidRPr="00416AD4">
        <w:rPr>
          <w:b/>
          <w:sz w:val="22"/>
          <w:szCs w:val="22"/>
        </w:rPr>
        <w:t>”</w:t>
      </w:r>
    </w:p>
    <w:p w14:paraId="509948D4" w14:textId="77777777" w:rsidR="00B20635" w:rsidRPr="00416AD4" w:rsidRDefault="00B20635" w:rsidP="00B20635">
      <w:pPr>
        <w:spacing w:line="320" w:lineRule="exact"/>
        <w:jc w:val="center"/>
        <w:rPr>
          <w:b/>
          <w:sz w:val="22"/>
          <w:szCs w:val="22"/>
        </w:rPr>
      </w:pPr>
    </w:p>
    <w:p w14:paraId="509948D5" w14:textId="5EFD3049" w:rsidR="009808B6" w:rsidRPr="00416AD4" w:rsidRDefault="00EA6027" w:rsidP="009808B6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/>
          <w:bCs/>
          <w:sz w:val="22"/>
          <w:szCs w:val="22"/>
        </w:rPr>
      </w:pPr>
      <w:r w:rsidRPr="00416AD4">
        <w:rPr>
          <w:b/>
          <w:bCs/>
          <w:sz w:val="22"/>
          <w:szCs w:val="22"/>
        </w:rPr>
        <w:tab/>
      </w:r>
      <w:r w:rsidRPr="00416AD4">
        <w:rPr>
          <w:b/>
          <w:bCs/>
          <w:sz w:val="22"/>
          <w:szCs w:val="22"/>
        </w:rPr>
        <w:tab/>
      </w:r>
      <w:r w:rsidR="00796BDF" w:rsidRPr="00416AD4">
        <w:rPr>
          <w:b/>
          <w:bCs/>
          <w:sz w:val="22"/>
          <w:szCs w:val="22"/>
        </w:rPr>
        <w:t xml:space="preserve">KULE VE </w:t>
      </w:r>
      <w:r w:rsidRPr="00416AD4">
        <w:rPr>
          <w:b/>
          <w:bCs/>
          <w:sz w:val="22"/>
          <w:szCs w:val="22"/>
        </w:rPr>
        <w:t>DİZİ MALZEME</w:t>
      </w:r>
      <w:r w:rsidR="00796BDF" w:rsidRPr="00416AD4">
        <w:rPr>
          <w:b/>
          <w:bCs/>
          <w:sz w:val="22"/>
          <w:szCs w:val="22"/>
        </w:rPr>
        <w:t>LERİ</w:t>
      </w:r>
      <w:r w:rsidRPr="00416AD4">
        <w:rPr>
          <w:b/>
          <w:bCs/>
          <w:sz w:val="22"/>
          <w:szCs w:val="22"/>
        </w:rPr>
        <w:t xml:space="preserve"> İNSPEKTESİ</w:t>
      </w:r>
    </w:p>
    <w:p w14:paraId="509948D6" w14:textId="77777777" w:rsidR="009808B6" w:rsidRPr="00416AD4" w:rsidRDefault="009808B6" w:rsidP="009808B6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/>
          <w:bCs/>
          <w:sz w:val="22"/>
          <w:szCs w:val="22"/>
        </w:rPr>
      </w:pPr>
    </w:p>
    <w:p w14:paraId="509948D7" w14:textId="36EC24C7" w:rsidR="0085185C" w:rsidRDefault="00EA6027" w:rsidP="009808B6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Cs/>
          <w:sz w:val="22"/>
          <w:szCs w:val="22"/>
        </w:rPr>
      </w:pPr>
      <w:r w:rsidRPr="00E739C7">
        <w:rPr>
          <w:b/>
          <w:bCs/>
          <w:sz w:val="22"/>
          <w:szCs w:val="22"/>
        </w:rPr>
        <w:t>Yükle</w:t>
      </w:r>
      <w:r w:rsidR="00264D13">
        <w:rPr>
          <w:b/>
          <w:bCs/>
          <w:sz w:val="22"/>
          <w:szCs w:val="22"/>
        </w:rPr>
        <w:t xml:space="preserve">nici tarafından sağlanacak </w:t>
      </w:r>
      <w:r w:rsidR="00AB78F9">
        <w:rPr>
          <w:b/>
          <w:bCs/>
          <w:sz w:val="22"/>
          <w:szCs w:val="22"/>
        </w:rPr>
        <w:t xml:space="preserve">her bir sondaj kulesi </w:t>
      </w:r>
      <w:r w:rsidR="008B0A2F">
        <w:rPr>
          <w:b/>
          <w:bCs/>
          <w:sz w:val="22"/>
          <w:szCs w:val="22"/>
        </w:rPr>
        <w:t>;</w:t>
      </w:r>
      <w:r w:rsidR="001C7178" w:rsidRPr="00E739C7">
        <w:rPr>
          <w:b/>
          <w:bCs/>
          <w:sz w:val="22"/>
          <w:szCs w:val="22"/>
        </w:rPr>
        <w:t xml:space="preserve"> API RP 4</w:t>
      </w:r>
      <w:r w:rsidR="00864A13" w:rsidRPr="00E739C7">
        <w:rPr>
          <w:b/>
          <w:bCs/>
          <w:sz w:val="22"/>
          <w:szCs w:val="22"/>
        </w:rPr>
        <w:t>G</w:t>
      </w:r>
      <w:r w:rsidR="00D3070B" w:rsidRPr="00E739C7">
        <w:rPr>
          <w:b/>
          <w:bCs/>
          <w:sz w:val="22"/>
          <w:szCs w:val="22"/>
        </w:rPr>
        <w:t>,</w:t>
      </w:r>
      <w:r w:rsidR="00D541E2" w:rsidRPr="00E739C7">
        <w:rPr>
          <w:b/>
          <w:bCs/>
          <w:sz w:val="22"/>
          <w:szCs w:val="22"/>
        </w:rPr>
        <w:t xml:space="preserve"> </w:t>
      </w:r>
      <w:r w:rsidR="00D3070B" w:rsidRPr="00E739C7">
        <w:rPr>
          <w:b/>
          <w:bCs/>
          <w:sz w:val="22"/>
          <w:szCs w:val="22"/>
        </w:rPr>
        <w:t>3rd edition April 2004,</w:t>
      </w:r>
      <w:r w:rsidR="00D541E2" w:rsidRPr="00E739C7">
        <w:rPr>
          <w:b/>
          <w:bCs/>
          <w:sz w:val="22"/>
          <w:szCs w:val="22"/>
        </w:rPr>
        <w:t xml:space="preserve"> Category IV e</w:t>
      </w:r>
      <w:r w:rsidR="001C7178" w:rsidRPr="00E739C7">
        <w:rPr>
          <w:b/>
          <w:bCs/>
          <w:sz w:val="22"/>
          <w:szCs w:val="22"/>
        </w:rPr>
        <w:t xml:space="preserve"> göre</w:t>
      </w:r>
      <w:r w:rsidR="00D3070B" w:rsidRPr="00E739C7">
        <w:rPr>
          <w:b/>
          <w:bCs/>
          <w:sz w:val="22"/>
          <w:szCs w:val="22"/>
        </w:rPr>
        <w:t xml:space="preserve"> inspekte edilmiş olacaktır.</w:t>
      </w:r>
      <w:r w:rsidR="001C7178" w:rsidRPr="00E739C7">
        <w:rPr>
          <w:b/>
          <w:bCs/>
          <w:sz w:val="22"/>
          <w:szCs w:val="22"/>
        </w:rPr>
        <w:t xml:space="preserve"> </w:t>
      </w:r>
      <w:r w:rsidR="00D3070B" w:rsidRPr="00E739C7">
        <w:rPr>
          <w:b/>
          <w:bCs/>
          <w:sz w:val="22"/>
          <w:szCs w:val="22"/>
        </w:rPr>
        <w:t>İ</w:t>
      </w:r>
      <w:r w:rsidR="001C7178" w:rsidRPr="00E739C7">
        <w:rPr>
          <w:b/>
          <w:bCs/>
          <w:sz w:val="22"/>
          <w:szCs w:val="22"/>
        </w:rPr>
        <w:t>nspekte raporu</w:t>
      </w:r>
      <w:r w:rsidR="001C7178" w:rsidRPr="008831AC">
        <w:rPr>
          <w:b/>
          <w:bCs/>
          <w:color w:val="FF0000"/>
          <w:sz w:val="22"/>
          <w:szCs w:val="22"/>
        </w:rPr>
        <w:t>,</w:t>
      </w:r>
      <w:r w:rsidR="00796BDF" w:rsidRPr="008831AC">
        <w:rPr>
          <w:b/>
          <w:bCs/>
          <w:color w:val="FF0000"/>
          <w:sz w:val="22"/>
          <w:szCs w:val="22"/>
        </w:rPr>
        <w:t xml:space="preserve"> </w:t>
      </w:r>
      <w:r w:rsidR="006C21B1" w:rsidRPr="008831AC">
        <w:rPr>
          <w:b/>
          <w:bCs/>
          <w:color w:val="FF0000"/>
          <w:sz w:val="22"/>
          <w:szCs w:val="22"/>
        </w:rPr>
        <w:t>İdare’nin kabul edeceği</w:t>
      </w:r>
      <w:r w:rsidR="00FA4C2B" w:rsidRPr="008831AC">
        <w:rPr>
          <w:b/>
          <w:bCs/>
          <w:color w:val="FF0000"/>
          <w:sz w:val="22"/>
          <w:szCs w:val="22"/>
        </w:rPr>
        <w:t xml:space="preserve"> </w:t>
      </w:r>
      <w:r w:rsidR="00D3070B" w:rsidRPr="008831AC">
        <w:rPr>
          <w:b/>
          <w:bCs/>
          <w:color w:val="FF0000"/>
          <w:sz w:val="22"/>
          <w:szCs w:val="22"/>
        </w:rPr>
        <w:t xml:space="preserve">API ya da Türkak sertifikalı </w:t>
      </w:r>
      <w:r w:rsidR="00B42B2A" w:rsidRPr="008831AC">
        <w:rPr>
          <w:b/>
          <w:bCs/>
          <w:color w:val="FF0000"/>
          <w:sz w:val="22"/>
          <w:szCs w:val="22"/>
        </w:rPr>
        <w:t>firmalar tarafından yapılmış</w:t>
      </w:r>
      <w:r w:rsidR="00834366" w:rsidRPr="008831AC">
        <w:rPr>
          <w:b/>
          <w:bCs/>
          <w:color w:val="FF0000"/>
          <w:sz w:val="22"/>
          <w:szCs w:val="22"/>
        </w:rPr>
        <w:t xml:space="preserve"> olacaktır. S</w:t>
      </w:r>
      <w:r w:rsidR="0065366F" w:rsidRPr="008831AC">
        <w:rPr>
          <w:b/>
          <w:bCs/>
          <w:color w:val="FF0000"/>
          <w:sz w:val="22"/>
          <w:szCs w:val="22"/>
        </w:rPr>
        <w:t>ondaj dizi</w:t>
      </w:r>
      <w:r w:rsidR="003C1E21" w:rsidRPr="008831AC">
        <w:rPr>
          <w:b/>
          <w:bCs/>
          <w:color w:val="FF0000"/>
          <w:sz w:val="22"/>
          <w:szCs w:val="22"/>
        </w:rPr>
        <w:t xml:space="preserve"> elemanları</w:t>
      </w:r>
      <w:r w:rsidR="008B0A2F" w:rsidRPr="008831AC">
        <w:rPr>
          <w:b/>
          <w:bCs/>
          <w:color w:val="FF0000"/>
          <w:sz w:val="22"/>
          <w:szCs w:val="22"/>
        </w:rPr>
        <w:t>nın inspektesi,</w:t>
      </w:r>
      <w:r w:rsidR="00D729E5" w:rsidRPr="008831AC">
        <w:rPr>
          <w:b/>
          <w:bCs/>
          <w:color w:val="FF0000"/>
          <w:sz w:val="22"/>
          <w:szCs w:val="22"/>
        </w:rPr>
        <w:t xml:space="preserve"> akredite olmuş ve İdare’nin kabul edeceği firmalarca;</w:t>
      </w:r>
      <w:r w:rsidR="0065366F" w:rsidRPr="008831AC">
        <w:rPr>
          <w:b/>
          <w:bCs/>
          <w:color w:val="FF0000"/>
          <w:sz w:val="22"/>
          <w:szCs w:val="22"/>
        </w:rPr>
        <w:t xml:space="preserve"> </w:t>
      </w:r>
      <w:r w:rsidR="00FA4C2B" w:rsidRPr="008831AC">
        <w:rPr>
          <w:b/>
          <w:bCs/>
          <w:color w:val="FF0000"/>
          <w:sz w:val="22"/>
          <w:szCs w:val="22"/>
        </w:rPr>
        <w:t xml:space="preserve">API RP 7G-2, </w:t>
      </w:r>
      <w:proofErr w:type="spellStart"/>
      <w:r w:rsidR="00FA4C2B" w:rsidRPr="008831AC">
        <w:rPr>
          <w:b/>
          <w:bCs/>
          <w:color w:val="FF0000"/>
          <w:sz w:val="22"/>
          <w:szCs w:val="22"/>
        </w:rPr>
        <w:t>Table</w:t>
      </w:r>
      <w:proofErr w:type="spellEnd"/>
      <w:r w:rsidR="00FA4C2B" w:rsidRPr="008831AC">
        <w:rPr>
          <w:b/>
          <w:bCs/>
          <w:color w:val="FF0000"/>
          <w:sz w:val="22"/>
          <w:szCs w:val="22"/>
        </w:rPr>
        <w:t xml:space="preserve"> E,1 </w:t>
      </w:r>
      <w:r w:rsidR="00D94845" w:rsidRPr="008831AC">
        <w:rPr>
          <w:b/>
          <w:bCs/>
          <w:color w:val="FF0000"/>
          <w:sz w:val="22"/>
          <w:szCs w:val="22"/>
        </w:rPr>
        <w:t>standartlarında yapılacaktır</w:t>
      </w:r>
      <w:r w:rsidR="00834366" w:rsidRPr="008831AC">
        <w:rPr>
          <w:b/>
          <w:bCs/>
          <w:color w:val="FF0000"/>
          <w:sz w:val="22"/>
          <w:szCs w:val="22"/>
        </w:rPr>
        <w:t xml:space="preserve">. </w:t>
      </w:r>
      <w:r w:rsidR="00834366">
        <w:rPr>
          <w:b/>
          <w:bCs/>
          <w:sz w:val="22"/>
          <w:szCs w:val="22"/>
        </w:rPr>
        <w:t xml:space="preserve">Kule ve dizi elemanları için hazırlanan </w:t>
      </w:r>
      <w:r w:rsidRPr="008B0A2F">
        <w:rPr>
          <w:b/>
          <w:bCs/>
          <w:sz w:val="22"/>
          <w:szCs w:val="22"/>
        </w:rPr>
        <w:t xml:space="preserve">inspekte raporları </w:t>
      </w:r>
      <w:r w:rsidR="008D04D8" w:rsidRPr="008B0A2F">
        <w:rPr>
          <w:b/>
          <w:bCs/>
          <w:sz w:val="22"/>
          <w:szCs w:val="22"/>
        </w:rPr>
        <w:t xml:space="preserve">spud öncesi </w:t>
      </w:r>
      <w:r w:rsidR="006C21B1" w:rsidRPr="008B0A2F">
        <w:rPr>
          <w:b/>
          <w:bCs/>
          <w:sz w:val="22"/>
          <w:szCs w:val="22"/>
        </w:rPr>
        <w:t xml:space="preserve">İdare’ye </w:t>
      </w:r>
      <w:r w:rsidR="0069346B" w:rsidRPr="008B0A2F">
        <w:rPr>
          <w:b/>
          <w:bCs/>
          <w:sz w:val="22"/>
          <w:szCs w:val="22"/>
        </w:rPr>
        <w:t>teslim edi</w:t>
      </w:r>
      <w:r w:rsidRPr="008B0A2F">
        <w:rPr>
          <w:b/>
          <w:bCs/>
          <w:sz w:val="22"/>
          <w:szCs w:val="22"/>
        </w:rPr>
        <w:t>l</w:t>
      </w:r>
      <w:r w:rsidR="00E775B3" w:rsidRPr="008B0A2F">
        <w:rPr>
          <w:b/>
          <w:bCs/>
          <w:sz w:val="22"/>
          <w:szCs w:val="22"/>
        </w:rPr>
        <w:t>ecektir</w:t>
      </w:r>
      <w:r w:rsidRPr="008B0A2F">
        <w:rPr>
          <w:b/>
          <w:bCs/>
          <w:sz w:val="22"/>
          <w:szCs w:val="22"/>
        </w:rPr>
        <w:t>.</w:t>
      </w:r>
      <w:r w:rsidRPr="00416AD4">
        <w:rPr>
          <w:bCs/>
          <w:sz w:val="22"/>
          <w:szCs w:val="22"/>
        </w:rPr>
        <w:t xml:space="preserve"> </w:t>
      </w:r>
      <w:r w:rsidR="004C3374" w:rsidRPr="00416AD4">
        <w:rPr>
          <w:bCs/>
          <w:sz w:val="22"/>
          <w:szCs w:val="22"/>
        </w:rPr>
        <w:t>Sondaj</w:t>
      </w:r>
      <w:r w:rsidR="00BB7E4A" w:rsidRPr="00416AD4">
        <w:rPr>
          <w:bCs/>
          <w:sz w:val="22"/>
          <w:szCs w:val="22"/>
        </w:rPr>
        <w:t xml:space="preserve"> dizisinin b</w:t>
      </w:r>
      <w:r w:rsidRPr="00416AD4">
        <w:rPr>
          <w:bCs/>
          <w:sz w:val="22"/>
          <w:szCs w:val="22"/>
        </w:rPr>
        <w:t xml:space="preserve">elirli kullanım sürelerinin ardından tabloda belirtilen aralıklarla rutin inspektesinin </w:t>
      </w:r>
      <w:r w:rsidR="00275786">
        <w:rPr>
          <w:bCs/>
          <w:sz w:val="22"/>
          <w:szCs w:val="22"/>
        </w:rPr>
        <w:t>Y</w:t>
      </w:r>
      <w:r w:rsidRPr="00416AD4">
        <w:rPr>
          <w:bCs/>
          <w:sz w:val="22"/>
          <w:szCs w:val="22"/>
        </w:rPr>
        <w:t>üklenici tarafından yapılması gerekmektedir.</w:t>
      </w:r>
      <w:r w:rsidR="00796BDF" w:rsidRPr="00416AD4">
        <w:rPr>
          <w:bCs/>
          <w:sz w:val="22"/>
          <w:szCs w:val="22"/>
        </w:rPr>
        <w:t xml:space="preserve"> İdare temsilcisi</w:t>
      </w:r>
      <w:r w:rsidR="00D512CC">
        <w:rPr>
          <w:bCs/>
          <w:sz w:val="22"/>
          <w:szCs w:val="22"/>
        </w:rPr>
        <w:t xml:space="preserve"> tarafından</w:t>
      </w:r>
      <w:r w:rsidR="00796BDF" w:rsidRPr="00416AD4">
        <w:rPr>
          <w:bCs/>
          <w:sz w:val="22"/>
          <w:szCs w:val="22"/>
        </w:rPr>
        <w:t xml:space="preserve"> emniyetsiz bir durum tespit e</w:t>
      </w:r>
      <w:r w:rsidR="00D512CC">
        <w:rPr>
          <w:bCs/>
          <w:sz w:val="22"/>
          <w:szCs w:val="22"/>
        </w:rPr>
        <w:t>dil</w:t>
      </w:r>
      <w:r w:rsidR="00796BDF" w:rsidRPr="00416AD4">
        <w:rPr>
          <w:bCs/>
          <w:sz w:val="22"/>
          <w:szCs w:val="22"/>
        </w:rPr>
        <w:t>mesi ha</w:t>
      </w:r>
      <w:r w:rsidR="00C25679" w:rsidRPr="00416AD4">
        <w:rPr>
          <w:bCs/>
          <w:sz w:val="22"/>
          <w:szCs w:val="22"/>
        </w:rPr>
        <w:t xml:space="preserve">linde </w:t>
      </w:r>
      <w:r w:rsidR="00D512CC">
        <w:rPr>
          <w:bCs/>
          <w:sz w:val="22"/>
          <w:szCs w:val="22"/>
        </w:rPr>
        <w:t>sondaj kulesi ve dizi malzemesi Yüklenici tarafından</w:t>
      </w:r>
      <w:r w:rsidR="00796BDF" w:rsidRPr="00416AD4">
        <w:rPr>
          <w:bCs/>
          <w:sz w:val="22"/>
          <w:szCs w:val="22"/>
        </w:rPr>
        <w:t xml:space="preserve"> masrafları </w:t>
      </w:r>
      <w:r w:rsidR="00D512CC">
        <w:rPr>
          <w:bCs/>
          <w:sz w:val="22"/>
          <w:szCs w:val="22"/>
        </w:rPr>
        <w:t>karşılanmak</w:t>
      </w:r>
      <w:r w:rsidR="00796BDF" w:rsidRPr="00416AD4">
        <w:rPr>
          <w:bCs/>
          <w:sz w:val="22"/>
          <w:szCs w:val="22"/>
        </w:rPr>
        <w:t xml:space="preserve"> üzere inspekte</w:t>
      </w:r>
      <w:r w:rsidR="00EE3AF8" w:rsidRPr="00416AD4">
        <w:rPr>
          <w:bCs/>
          <w:sz w:val="22"/>
          <w:szCs w:val="22"/>
        </w:rPr>
        <w:t xml:space="preserve"> (</w:t>
      </w:r>
      <w:r w:rsidR="00C25679" w:rsidRPr="00416AD4">
        <w:rPr>
          <w:bCs/>
          <w:sz w:val="22"/>
          <w:szCs w:val="22"/>
        </w:rPr>
        <w:t xml:space="preserve">görsel, ultrasonic, </w:t>
      </w:r>
      <w:r w:rsidR="00EE3AF8" w:rsidRPr="00416AD4">
        <w:rPr>
          <w:sz w:val="22"/>
          <w:szCs w:val="22"/>
        </w:rPr>
        <w:t>magnetic particle inspection</w:t>
      </w:r>
      <w:r w:rsidR="00C25679" w:rsidRPr="00416AD4">
        <w:rPr>
          <w:sz w:val="22"/>
          <w:szCs w:val="22"/>
        </w:rPr>
        <w:t>, vb. tahribatsız muayene</w:t>
      </w:r>
      <w:r w:rsidR="00EE3AF8" w:rsidRPr="00416AD4">
        <w:rPr>
          <w:sz w:val="22"/>
          <w:szCs w:val="22"/>
        </w:rPr>
        <w:t>)</w:t>
      </w:r>
      <w:r w:rsidR="00796BDF" w:rsidRPr="00416AD4">
        <w:rPr>
          <w:bCs/>
          <w:sz w:val="22"/>
          <w:szCs w:val="22"/>
        </w:rPr>
        <w:t xml:space="preserve"> </w:t>
      </w:r>
      <w:r w:rsidR="00D512CC" w:rsidRPr="00416AD4">
        <w:rPr>
          <w:bCs/>
          <w:sz w:val="22"/>
          <w:szCs w:val="22"/>
        </w:rPr>
        <w:t>e</w:t>
      </w:r>
      <w:r w:rsidR="00D512CC">
        <w:rPr>
          <w:bCs/>
          <w:sz w:val="22"/>
          <w:szCs w:val="22"/>
        </w:rPr>
        <w:t>dil</w:t>
      </w:r>
      <w:r w:rsidR="00D512CC" w:rsidRPr="00416AD4">
        <w:rPr>
          <w:bCs/>
          <w:sz w:val="22"/>
          <w:szCs w:val="22"/>
        </w:rPr>
        <w:t>ecektir</w:t>
      </w:r>
      <w:r w:rsidR="00796BDF" w:rsidRPr="00416AD4">
        <w:rPr>
          <w:bCs/>
          <w:sz w:val="22"/>
          <w:szCs w:val="22"/>
        </w:rPr>
        <w:t>.</w:t>
      </w:r>
      <w:r w:rsidR="00E859C7" w:rsidRPr="00416AD4">
        <w:rPr>
          <w:bCs/>
          <w:sz w:val="22"/>
          <w:szCs w:val="22"/>
        </w:rPr>
        <w:t xml:space="preserve"> İdare tarafından inspek</w:t>
      </w:r>
      <w:r w:rsidR="00C25679" w:rsidRPr="00416AD4">
        <w:rPr>
          <w:bCs/>
          <w:sz w:val="22"/>
          <w:szCs w:val="22"/>
        </w:rPr>
        <w:t>te için ayrıca ek ücret ödenmez, teklif fiyat</w:t>
      </w:r>
      <w:r w:rsidR="006C21B1">
        <w:rPr>
          <w:bCs/>
          <w:sz w:val="22"/>
          <w:szCs w:val="22"/>
        </w:rPr>
        <w:t>ın</w:t>
      </w:r>
      <w:r w:rsidR="00C25679" w:rsidRPr="00416AD4">
        <w:rPr>
          <w:bCs/>
          <w:sz w:val="22"/>
          <w:szCs w:val="22"/>
        </w:rPr>
        <w:t>a dahildir.</w:t>
      </w:r>
      <w:r w:rsidR="00CF3D33">
        <w:rPr>
          <w:bCs/>
          <w:sz w:val="22"/>
          <w:szCs w:val="22"/>
        </w:rPr>
        <w:t xml:space="preserve"> </w:t>
      </w:r>
    </w:p>
    <w:p w14:paraId="509948D8" w14:textId="64A7A5A5" w:rsidR="0047722D" w:rsidRPr="00AB3535" w:rsidRDefault="00EA6027" w:rsidP="009808B6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/>
          <w:bCs/>
          <w:sz w:val="22"/>
          <w:szCs w:val="22"/>
        </w:rPr>
      </w:pPr>
      <w:r w:rsidRPr="00AB3535">
        <w:rPr>
          <w:b/>
          <w:bCs/>
          <w:sz w:val="22"/>
          <w:szCs w:val="22"/>
        </w:rPr>
        <w:t>Kule</w:t>
      </w:r>
      <w:r w:rsidR="002D6113" w:rsidRPr="00AB3535">
        <w:rPr>
          <w:b/>
          <w:bCs/>
          <w:sz w:val="22"/>
          <w:szCs w:val="22"/>
        </w:rPr>
        <w:t>de kullanılan</w:t>
      </w:r>
      <w:r w:rsidR="006C21B1">
        <w:rPr>
          <w:b/>
          <w:bCs/>
          <w:sz w:val="22"/>
          <w:szCs w:val="22"/>
        </w:rPr>
        <w:t>,</w:t>
      </w:r>
      <w:r w:rsidRPr="00AB3535">
        <w:rPr>
          <w:b/>
          <w:bCs/>
          <w:sz w:val="22"/>
          <w:szCs w:val="22"/>
        </w:rPr>
        <w:t xml:space="preserve"> tüm</w:t>
      </w:r>
      <w:r w:rsidR="001818AA" w:rsidRPr="00AB3535">
        <w:rPr>
          <w:b/>
          <w:bCs/>
          <w:sz w:val="22"/>
          <w:szCs w:val="22"/>
        </w:rPr>
        <w:t xml:space="preserve"> malzeme ve</w:t>
      </w:r>
      <w:r w:rsidRPr="00AB3535">
        <w:rPr>
          <w:b/>
          <w:bCs/>
          <w:sz w:val="22"/>
          <w:szCs w:val="22"/>
        </w:rPr>
        <w:t xml:space="preserve"> ekipmanların ilk takılıp kullanılmaya başladığından itibaren</w:t>
      </w:r>
      <w:r w:rsidR="0085185C" w:rsidRPr="00AB3535">
        <w:rPr>
          <w:b/>
          <w:bCs/>
          <w:sz w:val="22"/>
          <w:szCs w:val="22"/>
        </w:rPr>
        <w:t xml:space="preserve"> k</w:t>
      </w:r>
      <w:r w:rsidRPr="00AB3535">
        <w:rPr>
          <w:b/>
          <w:bCs/>
          <w:sz w:val="22"/>
          <w:szCs w:val="22"/>
        </w:rPr>
        <w:t>ayıtları</w:t>
      </w:r>
      <w:r w:rsidR="0085185C" w:rsidRPr="00AB3535">
        <w:rPr>
          <w:b/>
          <w:bCs/>
          <w:sz w:val="22"/>
          <w:szCs w:val="22"/>
        </w:rPr>
        <w:t>,</w:t>
      </w:r>
      <w:r w:rsidRPr="00AB3535">
        <w:rPr>
          <w:b/>
          <w:bCs/>
          <w:sz w:val="22"/>
          <w:szCs w:val="22"/>
        </w:rPr>
        <w:t xml:space="preserve"> </w:t>
      </w:r>
      <w:r w:rsidR="00527E39" w:rsidRPr="00AB3535">
        <w:rPr>
          <w:b/>
          <w:bCs/>
          <w:sz w:val="22"/>
          <w:szCs w:val="22"/>
        </w:rPr>
        <w:t>kulede</w:t>
      </w:r>
      <w:r w:rsidRPr="00AB3535">
        <w:rPr>
          <w:b/>
          <w:bCs/>
          <w:sz w:val="22"/>
          <w:szCs w:val="22"/>
        </w:rPr>
        <w:t xml:space="preserve"> hazır bulundurulacaktır.</w:t>
      </w:r>
    </w:p>
    <w:p w14:paraId="509948D9" w14:textId="77777777" w:rsidR="009808B6" w:rsidRPr="00416AD4" w:rsidRDefault="009808B6" w:rsidP="009808B6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Cs/>
          <w:sz w:val="22"/>
          <w:szCs w:val="22"/>
        </w:rPr>
      </w:pPr>
    </w:p>
    <w:tbl>
      <w:tblPr>
        <w:tblW w:w="69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2"/>
        <w:gridCol w:w="3803"/>
      </w:tblGrid>
      <w:tr w:rsidR="00F72629" w14:paraId="509948DC" w14:textId="77777777" w:rsidTr="00EA3F3D">
        <w:trPr>
          <w:trHeight w:val="31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948DA" w14:textId="77777777" w:rsidR="009808B6" w:rsidRPr="00416AD4" w:rsidRDefault="00EA6027" w:rsidP="00D85A12">
            <w:pPr>
              <w:jc w:val="center"/>
              <w:rPr>
                <w:b/>
              </w:rPr>
            </w:pPr>
            <w:r w:rsidRPr="00416AD4">
              <w:rPr>
                <w:b/>
                <w:sz w:val="22"/>
                <w:szCs w:val="22"/>
              </w:rPr>
              <w:t>Malzemenin cinsi</w:t>
            </w:r>
          </w:p>
        </w:tc>
        <w:tc>
          <w:tcPr>
            <w:tcW w:w="3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948DB" w14:textId="16B5B0C4" w:rsidR="009808B6" w:rsidRPr="00416AD4" w:rsidRDefault="00EA6027" w:rsidP="00EE3B54">
            <w:pPr>
              <w:jc w:val="center"/>
              <w:rPr>
                <w:b/>
                <w:bCs/>
              </w:rPr>
            </w:pPr>
            <w:r w:rsidRPr="00416AD4">
              <w:rPr>
                <w:b/>
                <w:bCs/>
                <w:sz w:val="22"/>
                <w:szCs w:val="22"/>
              </w:rPr>
              <w:t>inspekte zaman</w:t>
            </w:r>
            <w:r w:rsidR="00EE3B54">
              <w:rPr>
                <w:b/>
                <w:bCs/>
                <w:sz w:val="22"/>
                <w:szCs w:val="22"/>
              </w:rPr>
              <w:t>ı</w:t>
            </w:r>
          </w:p>
        </w:tc>
      </w:tr>
      <w:tr w:rsidR="00F72629" w14:paraId="509948DF" w14:textId="77777777" w:rsidTr="008C7B80">
        <w:trPr>
          <w:trHeight w:val="300"/>
          <w:jc w:val="center"/>
        </w:trPr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48DD" w14:textId="77777777" w:rsidR="009808B6" w:rsidRPr="00416AD4" w:rsidRDefault="00EA6027" w:rsidP="00D85A12">
            <w:pPr>
              <w:jc w:val="center"/>
              <w:rPr>
                <w:bCs/>
              </w:rPr>
            </w:pPr>
            <w:r w:rsidRPr="00416AD4">
              <w:rPr>
                <w:bCs/>
                <w:sz w:val="22"/>
                <w:szCs w:val="22"/>
              </w:rPr>
              <w:t>Drill Pipe, HWD</w:t>
            </w:r>
            <w:r w:rsidR="00416AD4">
              <w:rPr>
                <w:bCs/>
                <w:sz w:val="22"/>
                <w:szCs w:val="22"/>
              </w:rPr>
              <w:t>P, sublar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948DE" w14:textId="1A02D37E" w:rsidR="009808B6" w:rsidRPr="00416AD4" w:rsidRDefault="00EA6027" w:rsidP="005D3359">
            <w:pPr>
              <w:jc w:val="center"/>
            </w:pPr>
            <w:r>
              <w:rPr>
                <w:sz w:val="22"/>
                <w:szCs w:val="22"/>
              </w:rPr>
              <w:t>İş</w:t>
            </w:r>
            <w:r w:rsidR="00DF7A5C">
              <w:rPr>
                <w:sz w:val="22"/>
                <w:szCs w:val="22"/>
              </w:rPr>
              <w:t xml:space="preserve"> başlangıcında</w:t>
            </w:r>
            <w:r w:rsidR="00B25435">
              <w:rPr>
                <w:sz w:val="22"/>
                <w:szCs w:val="22"/>
              </w:rPr>
              <w:t xml:space="preserve"> </w:t>
            </w:r>
            <w:r w:rsidR="009269F4">
              <w:rPr>
                <w:sz w:val="22"/>
                <w:szCs w:val="22"/>
              </w:rPr>
              <w:t xml:space="preserve">ve her </w:t>
            </w:r>
            <w:r w:rsidR="005D3359">
              <w:rPr>
                <w:sz w:val="22"/>
                <w:szCs w:val="22"/>
              </w:rPr>
              <w:t>1500</w:t>
            </w:r>
            <w:r w:rsidR="00962FAA">
              <w:rPr>
                <w:sz w:val="22"/>
                <w:szCs w:val="22"/>
              </w:rPr>
              <w:t xml:space="preserve"> sondaj saati</w:t>
            </w:r>
            <w:r w:rsidR="0075711D">
              <w:rPr>
                <w:sz w:val="22"/>
                <w:szCs w:val="22"/>
              </w:rPr>
              <w:t xml:space="preserve"> sonrasında</w:t>
            </w:r>
            <w:r w:rsidR="00962FAA">
              <w:rPr>
                <w:sz w:val="22"/>
                <w:szCs w:val="22"/>
              </w:rPr>
              <w:t xml:space="preserve"> (rotating </w:t>
            </w:r>
            <w:r w:rsidR="001279D5">
              <w:rPr>
                <w:sz w:val="22"/>
                <w:szCs w:val="22"/>
              </w:rPr>
              <w:t>h</w:t>
            </w:r>
            <w:r w:rsidR="00962FAA">
              <w:rPr>
                <w:sz w:val="22"/>
                <w:szCs w:val="22"/>
              </w:rPr>
              <w:t>our)</w:t>
            </w:r>
          </w:p>
        </w:tc>
      </w:tr>
      <w:tr w:rsidR="00F72629" w14:paraId="509948E2" w14:textId="77777777" w:rsidTr="008C7B80">
        <w:trPr>
          <w:trHeight w:val="300"/>
          <w:jc w:val="center"/>
        </w:trPr>
        <w:tc>
          <w:tcPr>
            <w:tcW w:w="3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48E0" w14:textId="5627A438" w:rsidR="009808B6" w:rsidRPr="00416AD4" w:rsidRDefault="00EA6027" w:rsidP="00D85A12">
            <w:pPr>
              <w:jc w:val="center"/>
              <w:rPr>
                <w:bCs/>
              </w:rPr>
            </w:pPr>
            <w:r w:rsidRPr="00416AD4">
              <w:rPr>
                <w:bCs/>
                <w:sz w:val="22"/>
                <w:szCs w:val="22"/>
              </w:rPr>
              <w:t>DC</w:t>
            </w:r>
            <w:r w:rsidR="00527E39">
              <w:rPr>
                <w:bCs/>
                <w:sz w:val="22"/>
                <w:szCs w:val="22"/>
              </w:rPr>
              <w:t>, Stabilizer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948E1" w14:textId="0B137C05" w:rsidR="009808B6" w:rsidRPr="00416AD4" w:rsidRDefault="00EA6027" w:rsidP="0075711D">
            <w:pPr>
              <w:jc w:val="center"/>
            </w:pPr>
            <w:r>
              <w:rPr>
                <w:sz w:val="22"/>
                <w:szCs w:val="22"/>
              </w:rPr>
              <w:t xml:space="preserve">İş </w:t>
            </w:r>
            <w:r w:rsidR="006860A2">
              <w:rPr>
                <w:sz w:val="22"/>
                <w:szCs w:val="22"/>
              </w:rPr>
              <w:t>başlangıcında ve her 3</w:t>
            </w:r>
            <w:r>
              <w:rPr>
                <w:sz w:val="22"/>
                <w:szCs w:val="22"/>
              </w:rPr>
              <w:t>0</w:t>
            </w:r>
            <w:r w:rsidR="00962FAA">
              <w:rPr>
                <w:sz w:val="22"/>
                <w:szCs w:val="22"/>
              </w:rPr>
              <w:t>0</w:t>
            </w:r>
            <w:r w:rsidR="00775B5E">
              <w:rPr>
                <w:sz w:val="22"/>
                <w:szCs w:val="22"/>
              </w:rPr>
              <w:t>*</w:t>
            </w:r>
            <w:r w:rsidR="00962FAA">
              <w:rPr>
                <w:sz w:val="22"/>
                <w:szCs w:val="22"/>
              </w:rPr>
              <w:t xml:space="preserve"> sondaj saati</w:t>
            </w:r>
            <w:r w:rsidR="0075711D">
              <w:rPr>
                <w:sz w:val="22"/>
                <w:szCs w:val="22"/>
              </w:rPr>
              <w:t xml:space="preserve"> sonrasında</w:t>
            </w:r>
            <w:r w:rsidR="00962FAA">
              <w:rPr>
                <w:sz w:val="22"/>
                <w:szCs w:val="22"/>
              </w:rPr>
              <w:t xml:space="preserve"> (rotating </w:t>
            </w:r>
            <w:r w:rsidR="001279D5">
              <w:rPr>
                <w:sz w:val="22"/>
                <w:szCs w:val="22"/>
              </w:rPr>
              <w:t>h</w:t>
            </w:r>
            <w:r w:rsidR="00962FAA">
              <w:rPr>
                <w:sz w:val="22"/>
                <w:szCs w:val="22"/>
              </w:rPr>
              <w:t>our)</w:t>
            </w:r>
          </w:p>
        </w:tc>
      </w:tr>
    </w:tbl>
    <w:p w14:paraId="509948E3" w14:textId="1BE40E91" w:rsidR="009808B6" w:rsidRDefault="00EA6027" w:rsidP="009808B6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*200 Ton Kapasiteli Kulede DC, Stabilizer inspekte zamanı iş başlangıcında ve her 400 sondaj saati sonrasındadır.</w:t>
      </w:r>
    </w:p>
    <w:p w14:paraId="352C84B0" w14:textId="77777777" w:rsidR="00775B5E" w:rsidRPr="00416AD4" w:rsidRDefault="00775B5E" w:rsidP="009808B6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Cs/>
          <w:sz w:val="22"/>
          <w:szCs w:val="22"/>
        </w:rPr>
      </w:pPr>
    </w:p>
    <w:p w14:paraId="509948E5" w14:textId="77777777" w:rsidR="009808B6" w:rsidRPr="00E07BFA" w:rsidRDefault="00EA6027" w:rsidP="004C3374">
      <w:pPr>
        <w:pStyle w:val="ParagHead3"/>
        <w:rPr>
          <w:sz w:val="22"/>
          <w:szCs w:val="22"/>
        </w:rPr>
      </w:pPr>
      <w:r w:rsidRPr="001A256A">
        <w:rPr>
          <w:sz w:val="22"/>
          <w:szCs w:val="22"/>
        </w:rPr>
        <w:t>1-Drill</w:t>
      </w:r>
      <w:r w:rsidRPr="00E07BFA">
        <w:rPr>
          <w:sz w:val="22"/>
          <w:szCs w:val="22"/>
        </w:rPr>
        <w:t xml:space="preserve"> pipe ve HWDP’lar aşağıdaki maddeleri kapsayacak şekilde inspekte edilir</w:t>
      </w:r>
      <w:r w:rsidR="00157EE9" w:rsidRPr="00E07BFA">
        <w:rPr>
          <w:sz w:val="22"/>
          <w:szCs w:val="22"/>
        </w:rPr>
        <w:t>.</w:t>
      </w:r>
    </w:p>
    <w:p w14:paraId="509948E6" w14:textId="77777777" w:rsidR="009808B6" w:rsidRPr="00E07BFA" w:rsidRDefault="009808B6" w:rsidP="004C3374">
      <w:pPr>
        <w:pStyle w:val="ParagHead2"/>
        <w:ind w:left="0"/>
        <w:rPr>
          <w:sz w:val="22"/>
          <w:szCs w:val="22"/>
        </w:rPr>
      </w:pPr>
    </w:p>
    <w:p w14:paraId="509948E7" w14:textId="77777777" w:rsidR="009808B6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>(A)</w:t>
      </w:r>
      <w:r w:rsidRPr="00E07BFA">
        <w:rPr>
          <w:b w:val="0"/>
          <w:sz w:val="22"/>
          <w:szCs w:val="22"/>
        </w:rPr>
        <w:tab/>
        <w:t>magnetic particle inspection (MPI)</w:t>
      </w:r>
    </w:p>
    <w:p w14:paraId="509948E8" w14:textId="77777777" w:rsidR="009808B6" w:rsidRPr="00E07BFA" w:rsidRDefault="009808B6" w:rsidP="004C3374">
      <w:pPr>
        <w:pStyle w:val="ParagHead3"/>
        <w:rPr>
          <w:b w:val="0"/>
          <w:sz w:val="22"/>
          <w:szCs w:val="22"/>
        </w:rPr>
      </w:pPr>
    </w:p>
    <w:p w14:paraId="509948E9" w14:textId="77777777" w:rsidR="009808B6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>(B)</w:t>
      </w:r>
      <w:r w:rsidRPr="00E07BFA">
        <w:rPr>
          <w:b w:val="0"/>
          <w:sz w:val="22"/>
          <w:szCs w:val="22"/>
        </w:rPr>
        <w:tab/>
        <w:t>ultrasonic inspection;</w:t>
      </w:r>
    </w:p>
    <w:p w14:paraId="509948EA" w14:textId="77777777" w:rsidR="009808B6" w:rsidRPr="00E07BFA" w:rsidRDefault="009808B6" w:rsidP="004C3374">
      <w:pPr>
        <w:pStyle w:val="ParagHead3"/>
        <w:rPr>
          <w:b w:val="0"/>
          <w:sz w:val="22"/>
          <w:szCs w:val="22"/>
        </w:rPr>
      </w:pPr>
    </w:p>
    <w:p w14:paraId="509948EB" w14:textId="77777777" w:rsidR="009808B6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>(C)</w:t>
      </w:r>
      <w:r w:rsidRPr="00E07BFA">
        <w:rPr>
          <w:b w:val="0"/>
          <w:sz w:val="22"/>
          <w:szCs w:val="22"/>
        </w:rPr>
        <w:tab/>
        <w:t>İç ve dış görsel inspekte</w:t>
      </w:r>
    </w:p>
    <w:p w14:paraId="509948EC" w14:textId="77777777" w:rsidR="009808B6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ab/>
      </w:r>
      <w:r w:rsidRPr="00E07BFA">
        <w:rPr>
          <w:b w:val="0"/>
          <w:sz w:val="22"/>
          <w:szCs w:val="22"/>
        </w:rPr>
        <w:tab/>
      </w:r>
      <w:r w:rsidRPr="00E07BFA">
        <w:rPr>
          <w:b w:val="0"/>
          <w:sz w:val="22"/>
          <w:szCs w:val="22"/>
        </w:rPr>
        <w:tab/>
      </w:r>
      <w:r w:rsidRPr="00E07BFA">
        <w:rPr>
          <w:b w:val="0"/>
          <w:sz w:val="22"/>
          <w:szCs w:val="22"/>
        </w:rPr>
        <w:tab/>
      </w:r>
    </w:p>
    <w:p w14:paraId="509948ED" w14:textId="77777777" w:rsidR="009808B6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>(D)</w:t>
      </w:r>
      <w:r w:rsidRPr="00E07BFA">
        <w:rPr>
          <w:b w:val="0"/>
          <w:sz w:val="22"/>
          <w:szCs w:val="22"/>
        </w:rPr>
        <w:tab/>
        <w:t>dış çap ölçümü</w:t>
      </w:r>
    </w:p>
    <w:p w14:paraId="509948EE" w14:textId="77777777" w:rsidR="009808B6" w:rsidRPr="00E07BFA" w:rsidRDefault="009808B6" w:rsidP="004C3374">
      <w:pPr>
        <w:pStyle w:val="ParagHead3"/>
        <w:rPr>
          <w:b w:val="0"/>
          <w:sz w:val="22"/>
          <w:szCs w:val="22"/>
        </w:rPr>
      </w:pPr>
    </w:p>
    <w:p w14:paraId="509948EF" w14:textId="77777777" w:rsidR="009808B6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>(E)</w:t>
      </w:r>
      <w:r w:rsidRPr="00E07BFA">
        <w:rPr>
          <w:b w:val="0"/>
          <w:sz w:val="22"/>
          <w:szCs w:val="22"/>
        </w:rPr>
        <w:tab/>
        <w:t>tool joint ve diş kontrolü</w:t>
      </w:r>
    </w:p>
    <w:p w14:paraId="509948F1" w14:textId="77777777" w:rsidR="009808B6" w:rsidRPr="00E07BFA" w:rsidRDefault="009808B6" w:rsidP="004C3374">
      <w:pPr>
        <w:tabs>
          <w:tab w:val="left" w:pos="1"/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outlineLvl w:val="0"/>
        <w:rPr>
          <w:bCs/>
          <w:sz w:val="22"/>
          <w:szCs w:val="22"/>
        </w:rPr>
      </w:pPr>
    </w:p>
    <w:p w14:paraId="509948F2" w14:textId="72115144" w:rsidR="009808B6" w:rsidRPr="00E07BFA" w:rsidRDefault="00EA6027" w:rsidP="004C3374">
      <w:pPr>
        <w:pStyle w:val="ParagHead3"/>
        <w:rPr>
          <w:sz w:val="22"/>
          <w:szCs w:val="22"/>
        </w:rPr>
      </w:pPr>
      <w:r w:rsidRPr="00E07BFA">
        <w:rPr>
          <w:sz w:val="22"/>
          <w:szCs w:val="22"/>
        </w:rPr>
        <w:t>2-Drill collars, Kelly, lifting sub, adaptor sub</w:t>
      </w:r>
      <w:r w:rsidR="00E14D33" w:rsidRPr="00E07BFA">
        <w:rPr>
          <w:sz w:val="22"/>
          <w:szCs w:val="22"/>
        </w:rPr>
        <w:t>,</w:t>
      </w:r>
      <w:r w:rsidR="00715B97" w:rsidRPr="00E07BFA">
        <w:rPr>
          <w:sz w:val="22"/>
          <w:szCs w:val="22"/>
        </w:rPr>
        <w:t xml:space="preserve"> tüm handling toolar</w:t>
      </w:r>
      <w:r w:rsidR="00E14D33" w:rsidRPr="00E07BFA">
        <w:rPr>
          <w:sz w:val="22"/>
          <w:szCs w:val="22"/>
        </w:rPr>
        <w:t xml:space="preserve"> vb.</w:t>
      </w:r>
      <w:r w:rsidRPr="00E07BFA">
        <w:rPr>
          <w:sz w:val="22"/>
          <w:szCs w:val="22"/>
        </w:rPr>
        <w:t xml:space="preserve"> aşağıdaki maddeleri kapsayacak şekilde inspekte edilir</w:t>
      </w:r>
      <w:r w:rsidR="00157EE9" w:rsidRPr="00E07BFA">
        <w:rPr>
          <w:sz w:val="22"/>
          <w:szCs w:val="22"/>
        </w:rPr>
        <w:t>.</w:t>
      </w:r>
    </w:p>
    <w:p w14:paraId="509948F3" w14:textId="77777777" w:rsidR="009808B6" w:rsidRPr="00E07BFA" w:rsidRDefault="009808B6" w:rsidP="004C3374">
      <w:pPr>
        <w:pStyle w:val="ParagHead2"/>
        <w:ind w:left="0"/>
        <w:rPr>
          <w:sz w:val="22"/>
          <w:szCs w:val="22"/>
        </w:rPr>
      </w:pPr>
    </w:p>
    <w:p w14:paraId="509948F4" w14:textId="787FC041" w:rsidR="009808B6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>(A)</w:t>
      </w:r>
      <w:r w:rsidRPr="00E07BFA">
        <w:rPr>
          <w:b w:val="0"/>
          <w:sz w:val="22"/>
          <w:szCs w:val="22"/>
        </w:rPr>
        <w:tab/>
      </w:r>
      <w:r w:rsidR="00303809" w:rsidRPr="00E07BFA">
        <w:rPr>
          <w:b w:val="0"/>
          <w:sz w:val="22"/>
          <w:szCs w:val="22"/>
        </w:rPr>
        <w:t>pin ve box</w:t>
      </w:r>
      <w:r w:rsidRPr="00E07BFA">
        <w:rPr>
          <w:b w:val="0"/>
          <w:sz w:val="22"/>
          <w:szCs w:val="22"/>
        </w:rPr>
        <w:t xml:space="preserve"> inspektesi</w:t>
      </w:r>
    </w:p>
    <w:p w14:paraId="509948F5" w14:textId="77777777" w:rsidR="009808B6" w:rsidRPr="00E07BFA" w:rsidRDefault="009808B6" w:rsidP="004C3374">
      <w:pPr>
        <w:pStyle w:val="ParagHead3"/>
        <w:rPr>
          <w:b w:val="0"/>
          <w:sz w:val="22"/>
          <w:szCs w:val="22"/>
        </w:rPr>
      </w:pPr>
    </w:p>
    <w:p w14:paraId="509948F6" w14:textId="57FF70C7" w:rsidR="00B20635" w:rsidRPr="00E07BFA" w:rsidRDefault="00EA6027" w:rsidP="004C3374">
      <w:pPr>
        <w:pStyle w:val="ParagHead3"/>
        <w:rPr>
          <w:b w:val="0"/>
          <w:sz w:val="22"/>
          <w:szCs w:val="22"/>
        </w:rPr>
      </w:pPr>
      <w:r w:rsidRPr="00E07BFA">
        <w:rPr>
          <w:b w:val="0"/>
          <w:sz w:val="22"/>
          <w:szCs w:val="22"/>
        </w:rPr>
        <w:t>(B)</w:t>
      </w:r>
      <w:r w:rsidRPr="00E07BFA">
        <w:rPr>
          <w:b w:val="0"/>
          <w:sz w:val="22"/>
          <w:szCs w:val="22"/>
        </w:rPr>
        <w:tab/>
      </w:r>
      <w:r w:rsidR="00303809" w:rsidRPr="00E07BFA">
        <w:rPr>
          <w:b w:val="0"/>
          <w:sz w:val="22"/>
          <w:szCs w:val="22"/>
        </w:rPr>
        <w:t>pin ve box</w:t>
      </w:r>
      <w:r w:rsidRPr="00E07BFA">
        <w:rPr>
          <w:b w:val="0"/>
          <w:sz w:val="22"/>
          <w:szCs w:val="22"/>
        </w:rPr>
        <w:t xml:space="preserve"> magnetic particle inspection (MPI)</w:t>
      </w:r>
    </w:p>
    <w:p w14:paraId="5C3118F7" w14:textId="45F3CDE8" w:rsidR="00303809" w:rsidRPr="00E07BFA" w:rsidRDefault="00303809" w:rsidP="00A84A89">
      <w:pPr>
        <w:pStyle w:val="ParagHead3"/>
        <w:rPr>
          <w:b w:val="0"/>
          <w:sz w:val="22"/>
          <w:szCs w:val="22"/>
        </w:rPr>
      </w:pPr>
    </w:p>
    <w:p w14:paraId="525F8BA2" w14:textId="77777777" w:rsidR="00C91E2C" w:rsidRPr="00E07BFA" w:rsidRDefault="00C91E2C" w:rsidP="00C91E2C">
      <w:pPr>
        <w:pStyle w:val="ParagHead3"/>
        <w:rPr>
          <w:b w:val="0"/>
          <w:sz w:val="22"/>
          <w:szCs w:val="22"/>
        </w:rPr>
      </w:pPr>
    </w:p>
    <w:p w14:paraId="151EEA71" w14:textId="7615EF5C" w:rsidR="00C91E2C" w:rsidRPr="00E07BFA" w:rsidRDefault="00EA6027" w:rsidP="00C91E2C">
      <w:pPr>
        <w:pStyle w:val="ParagHead3"/>
        <w:rPr>
          <w:sz w:val="22"/>
          <w:szCs w:val="22"/>
        </w:rPr>
      </w:pPr>
      <w:r w:rsidRPr="00E07BFA">
        <w:rPr>
          <w:sz w:val="22"/>
          <w:szCs w:val="22"/>
        </w:rPr>
        <w:t>3-</w:t>
      </w:r>
      <w:r w:rsidR="00303809" w:rsidRPr="00E07BFA">
        <w:rPr>
          <w:sz w:val="22"/>
          <w:szCs w:val="22"/>
        </w:rPr>
        <w:t>Stabilizer</w:t>
      </w:r>
      <w:r w:rsidRPr="00E07BFA">
        <w:rPr>
          <w:sz w:val="22"/>
          <w:szCs w:val="22"/>
        </w:rPr>
        <w:t xml:space="preserve"> aşağıdaki maddeleri kapsayacak şekilde inspekte edilir.</w:t>
      </w:r>
      <w:r w:rsidR="00303809" w:rsidRPr="00E07BFA">
        <w:rPr>
          <w:sz w:val="22"/>
          <w:szCs w:val="22"/>
        </w:rPr>
        <w:t xml:space="preserve"> Stabilizerlerin Dış Çap ölçümü her tam çıkış manevrasında yapılacaktır, diş muayenesi DC’ler ile eşzamanlı yapılacaktır.</w:t>
      </w:r>
    </w:p>
    <w:p w14:paraId="5E14AF2A" w14:textId="77777777" w:rsidR="00C91E2C" w:rsidRPr="00E07BFA" w:rsidRDefault="00C91E2C" w:rsidP="00C91E2C">
      <w:pPr>
        <w:pStyle w:val="ParagHead2"/>
        <w:ind w:left="0"/>
        <w:rPr>
          <w:sz w:val="22"/>
          <w:szCs w:val="22"/>
        </w:rPr>
      </w:pPr>
    </w:p>
    <w:p w14:paraId="5A90CE59" w14:textId="706BAC45" w:rsidR="00C91E2C" w:rsidRDefault="00EA6027" w:rsidP="007C02E1">
      <w:pPr>
        <w:pStyle w:val="ParagHead3"/>
        <w:numPr>
          <w:ilvl w:val="0"/>
          <w:numId w:val="18"/>
        </w:numPr>
        <w:tabs>
          <w:tab w:val="left" w:pos="142"/>
        </w:tabs>
        <w:ind w:left="142" w:hanging="14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</w:t>
      </w:r>
      <w:r w:rsidR="00303809" w:rsidRPr="00E07BFA">
        <w:rPr>
          <w:b w:val="0"/>
          <w:sz w:val="22"/>
          <w:szCs w:val="22"/>
        </w:rPr>
        <w:t>iş</w:t>
      </w:r>
      <w:r w:rsidRPr="00E07BFA">
        <w:rPr>
          <w:b w:val="0"/>
          <w:sz w:val="22"/>
          <w:szCs w:val="22"/>
        </w:rPr>
        <w:t xml:space="preserve"> inspektesi</w:t>
      </w:r>
    </w:p>
    <w:p w14:paraId="2C00E98A" w14:textId="77777777" w:rsidR="007C02E1" w:rsidRPr="00E07BFA" w:rsidRDefault="007C02E1" w:rsidP="007C02E1">
      <w:pPr>
        <w:pStyle w:val="ParagHead3"/>
        <w:tabs>
          <w:tab w:val="left" w:pos="142"/>
        </w:tabs>
        <w:ind w:left="142"/>
        <w:rPr>
          <w:b w:val="0"/>
          <w:sz w:val="22"/>
          <w:szCs w:val="22"/>
        </w:rPr>
      </w:pPr>
    </w:p>
    <w:p w14:paraId="10B76708" w14:textId="2E86E0B3" w:rsidR="00C91E2C" w:rsidRDefault="00EA6027" w:rsidP="007C02E1">
      <w:pPr>
        <w:pStyle w:val="ParagHead3"/>
        <w:numPr>
          <w:ilvl w:val="0"/>
          <w:numId w:val="18"/>
        </w:numPr>
        <w:ind w:hanging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p</w:t>
      </w:r>
      <w:r w:rsidR="00303809" w:rsidRPr="00E07BFA">
        <w:rPr>
          <w:b w:val="0"/>
          <w:sz w:val="22"/>
          <w:szCs w:val="22"/>
        </w:rPr>
        <w:t xml:space="preserve">in ve box için </w:t>
      </w:r>
      <w:r w:rsidRPr="00E07BFA">
        <w:rPr>
          <w:b w:val="0"/>
          <w:sz w:val="22"/>
          <w:szCs w:val="22"/>
        </w:rPr>
        <w:t>magnetic particle inspection (MPI)</w:t>
      </w:r>
    </w:p>
    <w:p w14:paraId="00E1FDAF" w14:textId="5F71E7B9" w:rsidR="007C02E1" w:rsidRPr="00E07BFA" w:rsidRDefault="007C02E1" w:rsidP="007C02E1">
      <w:pPr>
        <w:pStyle w:val="ParagHead3"/>
        <w:rPr>
          <w:b w:val="0"/>
          <w:sz w:val="22"/>
          <w:szCs w:val="22"/>
        </w:rPr>
      </w:pPr>
    </w:p>
    <w:p w14:paraId="165282E8" w14:textId="7AA139B8" w:rsidR="00303809" w:rsidRPr="00E07BFA" w:rsidRDefault="00EA6027" w:rsidP="007C02E1">
      <w:pPr>
        <w:pStyle w:val="ParagHead3"/>
        <w:numPr>
          <w:ilvl w:val="0"/>
          <w:numId w:val="18"/>
        </w:numPr>
        <w:ind w:hanging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</w:t>
      </w:r>
      <w:r w:rsidRPr="00E07BFA">
        <w:rPr>
          <w:b w:val="0"/>
          <w:sz w:val="22"/>
          <w:szCs w:val="22"/>
        </w:rPr>
        <w:t>ış çap ölçümü (1/8” çaptan düşmeye kadar kabul edilebilir)</w:t>
      </w:r>
    </w:p>
    <w:p w14:paraId="001A41FE" w14:textId="6B884711" w:rsidR="00C91E2C" w:rsidRDefault="00C91E2C" w:rsidP="00C91E2C">
      <w:pPr>
        <w:pStyle w:val="ParagHead3"/>
        <w:rPr>
          <w:b w:val="0"/>
          <w:sz w:val="22"/>
          <w:szCs w:val="22"/>
        </w:rPr>
      </w:pPr>
    </w:p>
    <w:p w14:paraId="2282A599" w14:textId="636CC303" w:rsidR="006637BF" w:rsidRPr="007C02E1" w:rsidRDefault="00EA6027" w:rsidP="00C91E2C">
      <w:pPr>
        <w:pStyle w:val="ParagHead3"/>
        <w:rPr>
          <w:bCs/>
          <w:sz w:val="22"/>
          <w:szCs w:val="22"/>
        </w:rPr>
      </w:pPr>
      <w:r w:rsidRPr="006637BF">
        <w:rPr>
          <w:bCs/>
          <w:sz w:val="22"/>
          <w:szCs w:val="22"/>
        </w:rPr>
        <w:t>4-</w:t>
      </w:r>
      <w:r w:rsidR="00360266" w:rsidRPr="00360266">
        <w:rPr>
          <w:b w:val="0"/>
          <w:bCs/>
          <w:sz w:val="22"/>
          <w:szCs w:val="22"/>
        </w:rPr>
        <w:t xml:space="preserve"> </w:t>
      </w:r>
      <w:r w:rsidR="007C02E1" w:rsidRPr="007C02E1">
        <w:rPr>
          <w:bCs/>
          <w:sz w:val="22"/>
          <w:szCs w:val="22"/>
        </w:rPr>
        <w:t>K</w:t>
      </w:r>
      <w:r w:rsidRPr="007C02E1">
        <w:rPr>
          <w:bCs/>
          <w:sz w:val="22"/>
          <w:szCs w:val="22"/>
        </w:rPr>
        <w:t>ule inspekte raporu</w:t>
      </w:r>
      <w:r w:rsidR="00715B97" w:rsidRPr="007C02E1">
        <w:rPr>
          <w:bCs/>
          <w:sz w:val="22"/>
          <w:szCs w:val="22"/>
        </w:rPr>
        <w:t xml:space="preserve"> </w:t>
      </w:r>
      <w:r w:rsidR="00834366">
        <w:rPr>
          <w:bCs/>
          <w:sz w:val="22"/>
          <w:szCs w:val="22"/>
        </w:rPr>
        <w:t xml:space="preserve">spud öncesi </w:t>
      </w:r>
      <w:r w:rsidR="00715B97" w:rsidRPr="007C02E1">
        <w:rPr>
          <w:bCs/>
          <w:sz w:val="22"/>
          <w:szCs w:val="22"/>
        </w:rPr>
        <w:t xml:space="preserve">İdare’ye sunulacaktır. </w:t>
      </w:r>
    </w:p>
    <w:p w14:paraId="7B242EE7" w14:textId="7C56B181" w:rsidR="007C02E1" w:rsidRPr="007C02E1" w:rsidRDefault="007C02E1" w:rsidP="00C91E2C">
      <w:pPr>
        <w:pStyle w:val="ParagHead3"/>
        <w:rPr>
          <w:bCs/>
          <w:sz w:val="22"/>
          <w:szCs w:val="22"/>
        </w:rPr>
      </w:pPr>
    </w:p>
    <w:p w14:paraId="24E4A690" w14:textId="2C391078" w:rsidR="007C02E1" w:rsidRPr="007C02E1" w:rsidRDefault="00EA6027" w:rsidP="007C02E1">
      <w:pPr>
        <w:pStyle w:val="ParagHead3"/>
        <w:numPr>
          <w:ilvl w:val="0"/>
          <w:numId w:val="19"/>
        </w:numPr>
        <w:ind w:hanging="720"/>
        <w:rPr>
          <w:b w:val="0"/>
          <w:bCs/>
          <w:sz w:val="22"/>
          <w:szCs w:val="22"/>
        </w:rPr>
      </w:pPr>
      <w:r w:rsidRPr="007C02E1">
        <w:rPr>
          <w:b w:val="0"/>
          <w:bCs/>
          <w:sz w:val="22"/>
          <w:szCs w:val="22"/>
        </w:rPr>
        <w:t>API RP 4G, 3rd edition</w:t>
      </w:r>
      <w:r w:rsidR="0081302F">
        <w:rPr>
          <w:b w:val="0"/>
          <w:bCs/>
          <w:sz w:val="22"/>
          <w:szCs w:val="22"/>
        </w:rPr>
        <w:t>,</w:t>
      </w:r>
      <w:r w:rsidRPr="007C02E1">
        <w:rPr>
          <w:b w:val="0"/>
          <w:bCs/>
          <w:sz w:val="22"/>
          <w:szCs w:val="22"/>
        </w:rPr>
        <w:t xml:space="preserve"> April 2004, Category IV e göre yapılmış</w:t>
      </w:r>
    </w:p>
    <w:p w14:paraId="3C31EE1D" w14:textId="77777777" w:rsidR="007C02E1" w:rsidRPr="007C02E1" w:rsidRDefault="007C02E1" w:rsidP="007C02E1">
      <w:pPr>
        <w:pStyle w:val="ParagHead3"/>
        <w:ind w:left="720"/>
        <w:rPr>
          <w:b w:val="0"/>
          <w:bCs/>
          <w:sz w:val="22"/>
          <w:szCs w:val="22"/>
        </w:rPr>
      </w:pPr>
    </w:p>
    <w:p w14:paraId="46BCB91D" w14:textId="77777777" w:rsidR="007C02E1" w:rsidRPr="005E667F" w:rsidRDefault="00EA6027" w:rsidP="007C02E1">
      <w:pPr>
        <w:pStyle w:val="ParagHead3"/>
        <w:numPr>
          <w:ilvl w:val="0"/>
          <w:numId w:val="19"/>
        </w:numPr>
        <w:ind w:hanging="720"/>
        <w:rPr>
          <w:b w:val="0"/>
          <w:bCs/>
          <w:sz w:val="22"/>
          <w:szCs w:val="22"/>
        </w:rPr>
      </w:pPr>
      <w:r w:rsidRPr="007C02E1">
        <w:rPr>
          <w:b w:val="0"/>
          <w:bCs/>
          <w:sz w:val="22"/>
          <w:szCs w:val="22"/>
        </w:rPr>
        <w:lastRenderedPageBreak/>
        <w:t xml:space="preserve">İnspekte rapor tarihi, ihale tarihinde </w:t>
      </w:r>
      <w:r w:rsidRPr="005E667F">
        <w:rPr>
          <w:b w:val="0"/>
          <w:bCs/>
          <w:sz w:val="22"/>
          <w:szCs w:val="22"/>
        </w:rPr>
        <w:t>4 yılı geçmemiş olmalıdır.</w:t>
      </w:r>
    </w:p>
    <w:p w14:paraId="3D14B6FA" w14:textId="77777777" w:rsidR="007C02E1" w:rsidRPr="005E667F" w:rsidRDefault="007C02E1" w:rsidP="007C02E1">
      <w:pPr>
        <w:pStyle w:val="ParagHead3"/>
        <w:ind w:left="720"/>
        <w:rPr>
          <w:bCs/>
          <w:sz w:val="22"/>
          <w:szCs w:val="22"/>
        </w:rPr>
      </w:pPr>
    </w:p>
    <w:p w14:paraId="57F812CA" w14:textId="40A408DC" w:rsidR="00360266" w:rsidRPr="005E667F" w:rsidRDefault="00360266" w:rsidP="00C91E2C">
      <w:pPr>
        <w:pStyle w:val="ParagHead3"/>
        <w:rPr>
          <w:bCs/>
          <w:sz w:val="22"/>
          <w:szCs w:val="22"/>
        </w:rPr>
      </w:pPr>
    </w:p>
    <w:p w14:paraId="6FF4B231" w14:textId="49B323F4" w:rsidR="00360266" w:rsidRPr="005E667F" w:rsidRDefault="00EA6027" w:rsidP="00C91E2C">
      <w:pPr>
        <w:pStyle w:val="ParagHead3"/>
        <w:rPr>
          <w:bCs/>
          <w:sz w:val="22"/>
          <w:szCs w:val="22"/>
        </w:rPr>
      </w:pPr>
      <w:r w:rsidRPr="005E667F">
        <w:rPr>
          <w:bCs/>
          <w:sz w:val="22"/>
          <w:szCs w:val="22"/>
        </w:rPr>
        <w:t xml:space="preserve">5- </w:t>
      </w:r>
      <w:r w:rsidR="00443057" w:rsidRPr="005E667F">
        <w:rPr>
          <w:bCs/>
          <w:sz w:val="22"/>
          <w:szCs w:val="22"/>
        </w:rPr>
        <w:t>Drawworks tamburu ve fren çemberleri, slingler, sondaj halatları ve tüm kaldırma halatları</w:t>
      </w:r>
      <w:r w:rsidR="00443057">
        <w:rPr>
          <w:bCs/>
          <w:sz w:val="22"/>
          <w:szCs w:val="22"/>
        </w:rPr>
        <w:t xml:space="preserve">, </w:t>
      </w:r>
      <w:r w:rsidRPr="005E667F">
        <w:rPr>
          <w:bCs/>
          <w:sz w:val="22"/>
          <w:szCs w:val="22"/>
        </w:rPr>
        <w:t>Top Drive, h</w:t>
      </w:r>
      <w:r w:rsidR="00E379A3" w:rsidRPr="005E667F">
        <w:rPr>
          <w:bCs/>
          <w:sz w:val="22"/>
          <w:szCs w:val="22"/>
        </w:rPr>
        <w:t>areketli m</w:t>
      </w:r>
      <w:r w:rsidR="00813971" w:rsidRPr="005E667F">
        <w:rPr>
          <w:bCs/>
          <w:sz w:val="22"/>
          <w:szCs w:val="22"/>
        </w:rPr>
        <w:t>akara ve kancası,</w:t>
      </w:r>
      <w:r w:rsidR="00244A60" w:rsidRPr="005E667F">
        <w:rPr>
          <w:bCs/>
          <w:sz w:val="22"/>
          <w:szCs w:val="22"/>
        </w:rPr>
        <w:t xml:space="preserve"> taç </w:t>
      </w:r>
      <w:r w:rsidR="00813971" w:rsidRPr="005E667F">
        <w:rPr>
          <w:bCs/>
          <w:sz w:val="22"/>
          <w:szCs w:val="22"/>
        </w:rPr>
        <w:t>m</w:t>
      </w:r>
      <w:r w:rsidRPr="005E667F">
        <w:rPr>
          <w:bCs/>
          <w:sz w:val="22"/>
          <w:szCs w:val="22"/>
        </w:rPr>
        <w:t>akara,</w:t>
      </w:r>
      <w:r w:rsidR="00813971" w:rsidRPr="005E667F">
        <w:rPr>
          <w:bCs/>
          <w:sz w:val="22"/>
          <w:szCs w:val="22"/>
        </w:rPr>
        <w:t xml:space="preserve"> dead-line anchors, drill pipe ve casing elevatörleri,</w:t>
      </w:r>
      <w:r w:rsidRPr="005E667F">
        <w:rPr>
          <w:bCs/>
          <w:sz w:val="22"/>
          <w:szCs w:val="22"/>
        </w:rPr>
        <w:t xml:space="preserve"> elevator link kolları,</w:t>
      </w:r>
      <w:r w:rsidR="00813971" w:rsidRPr="005E667F">
        <w:rPr>
          <w:bCs/>
          <w:sz w:val="22"/>
          <w:szCs w:val="22"/>
        </w:rPr>
        <w:t xml:space="preserve"> casing indirme </w:t>
      </w:r>
      <w:r w:rsidR="005140D7" w:rsidRPr="005E667F">
        <w:rPr>
          <w:bCs/>
          <w:sz w:val="22"/>
          <w:szCs w:val="22"/>
        </w:rPr>
        <w:t xml:space="preserve">ekipmanları (slipler, spiderlar) ve </w:t>
      </w:r>
      <w:r w:rsidRPr="005E667F">
        <w:rPr>
          <w:bCs/>
          <w:sz w:val="22"/>
          <w:szCs w:val="22"/>
        </w:rPr>
        <w:t>güvenlik klempsleri</w:t>
      </w:r>
      <w:r w:rsidR="00E72E9C" w:rsidRPr="005E667F">
        <w:rPr>
          <w:bCs/>
          <w:sz w:val="22"/>
          <w:szCs w:val="22"/>
        </w:rPr>
        <w:t xml:space="preserve"> </w:t>
      </w:r>
      <w:r w:rsidR="00A85FDF" w:rsidRPr="005E667F">
        <w:rPr>
          <w:bCs/>
          <w:sz w:val="22"/>
          <w:szCs w:val="22"/>
        </w:rPr>
        <w:t>inspektesi;</w:t>
      </w:r>
      <w:r w:rsidR="00244A60" w:rsidRPr="005E667F">
        <w:rPr>
          <w:bCs/>
          <w:sz w:val="22"/>
          <w:szCs w:val="22"/>
        </w:rPr>
        <w:t xml:space="preserve"> </w:t>
      </w:r>
      <w:r w:rsidR="00C37AEC" w:rsidRPr="00CB76CE">
        <w:rPr>
          <w:bCs/>
          <w:sz w:val="22"/>
          <w:szCs w:val="22"/>
        </w:rPr>
        <w:t>sözleşme</w:t>
      </w:r>
      <w:r w:rsidR="004805BB" w:rsidRPr="00CB76CE">
        <w:rPr>
          <w:bCs/>
          <w:sz w:val="22"/>
          <w:szCs w:val="22"/>
        </w:rPr>
        <w:t xml:space="preserve"> imza tarihi ile </w:t>
      </w:r>
      <w:r w:rsidR="008D2FA8" w:rsidRPr="00CB76CE">
        <w:rPr>
          <w:bCs/>
          <w:sz w:val="22"/>
          <w:szCs w:val="22"/>
        </w:rPr>
        <w:t>spud</w:t>
      </w:r>
      <w:r w:rsidR="00244A60" w:rsidRPr="00CB76CE">
        <w:rPr>
          <w:bCs/>
          <w:sz w:val="22"/>
          <w:szCs w:val="22"/>
        </w:rPr>
        <w:t xml:space="preserve"> </w:t>
      </w:r>
      <w:r w:rsidR="004805BB" w:rsidRPr="00CB76CE">
        <w:rPr>
          <w:bCs/>
          <w:sz w:val="22"/>
          <w:szCs w:val="22"/>
        </w:rPr>
        <w:t>arasındaki zaman diliminde</w:t>
      </w:r>
      <w:r w:rsidR="00E379A3" w:rsidRPr="00CB76CE">
        <w:rPr>
          <w:bCs/>
          <w:sz w:val="22"/>
          <w:szCs w:val="22"/>
        </w:rPr>
        <w:t xml:space="preserve"> Yüklenici tarafından</w:t>
      </w:r>
      <w:r w:rsidR="000C22C0" w:rsidRPr="00CB76CE">
        <w:rPr>
          <w:bCs/>
          <w:sz w:val="22"/>
          <w:szCs w:val="22"/>
        </w:rPr>
        <w:t xml:space="preserve"> </w:t>
      </w:r>
      <w:r w:rsidR="00707B7C" w:rsidRPr="00CB76CE">
        <w:rPr>
          <w:bCs/>
          <w:sz w:val="22"/>
          <w:szCs w:val="22"/>
        </w:rPr>
        <w:t>yap</w:t>
      </w:r>
      <w:r w:rsidR="00E379A3" w:rsidRPr="00CB76CE">
        <w:rPr>
          <w:bCs/>
          <w:sz w:val="22"/>
          <w:szCs w:val="22"/>
        </w:rPr>
        <w:t>ılarak spud öncesi inspekte raporu İdare’</w:t>
      </w:r>
      <w:r w:rsidR="00543E18" w:rsidRPr="00CB76CE">
        <w:rPr>
          <w:bCs/>
          <w:sz w:val="22"/>
          <w:szCs w:val="22"/>
        </w:rPr>
        <w:t>ye sunulur</w:t>
      </w:r>
      <w:r w:rsidR="00244A60" w:rsidRPr="00CB76CE">
        <w:rPr>
          <w:bCs/>
          <w:sz w:val="22"/>
          <w:szCs w:val="22"/>
        </w:rPr>
        <w:t>.</w:t>
      </w:r>
      <w:r w:rsidR="00E379A3" w:rsidRPr="00CB76CE">
        <w:rPr>
          <w:bCs/>
          <w:sz w:val="22"/>
          <w:szCs w:val="22"/>
        </w:rPr>
        <w:t xml:space="preserve"> </w:t>
      </w:r>
      <w:r w:rsidR="00180A5B" w:rsidRPr="008831AC">
        <w:rPr>
          <w:bCs/>
          <w:color w:val="FF0000"/>
          <w:sz w:val="22"/>
          <w:szCs w:val="22"/>
        </w:rPr>
        <w:t>İlk spud</w:t>
      </w:r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sonrası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, </w:t>
      </w:r>
      <w:proofErr w:type="spellStart"/>
      <w:r w:rsidR="00D94845" w:rsidRPr="008831AC">
        <w:rPr>
          <w:bCs/>
          <w:color w:val="FF0000"/>
          <w:sz w:val="22"/>
          <w:szCs w:val="22"/>
        </w:rPr>
        <w:t>asgari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200 ton </w:t>
      </w:r>
      <w:proofErr w:type="spellStart"/>
      <w:r w:rsidR="00D94845" w:rsidRPr="008831AC">
        <w:rPr>
          <w:bCs/>
          <w:color w:val="FF0000"/>
          <w:sz w:val="22"/>
          <w:szCs w:val="22"/>
        </w:rPr>
        <w:t>kapasiteli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kuleler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için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en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geç</w:t>
      </w:r>
      <w:proofErr w:type="spellEnd"/>
      <w:r w:rsidR="005745D0" w:rsidRPr="008831AC">
        <w:rPr>
          <w:bCs/>
          <w:color w:val="FF0000"/>
          <w:sz w:val="22"/>
          <w:szCs w:val="22"/>
        </w:rPr>
        <w:t xml:space="preserve"> her</w:t>
      </w:r>
      <w:r w:rsidR="00E379A3" w:rsidRPr="008831AC">
        <w:rPr>
          <w:bCs/>
          <w:color w:val="FF0000"/>
          <w:sz w:val="22"/>
          <w:szCs w:val="22"/>
        </w:rPr>
        <w:t xml:space="preserve"> 6 ay </w:t>
      </w:r>
      <w:proofErr w:type="spellStart"/>
      <w:r w:rsidR="00E379A3" w:rsidRPr="008831AC">
        <w:rPr>
          <w:bCs/>
          <w:color w:val="FF0000"/>
          <w:sz w:val="22"/>
          <w:szCs w:val="22"/>
        </w:rPr>
        <w:t>iç</w:t>
      </w:r>
      <w:r w:rsidR="005745D0" w:rsidRPr="008831AC">
        <w:rPr>
          <w:bCs/>
          <w:color w:val="FF0000"/>
          <w:sz w:val="22"/>
          <w:szCs w:val="22"/>
        </w:rPr>
        <w:t>eris</w:t>
      </w:r>
      <w:r w:rsidR="00E379A3" w:rsidRPr="008831AC">
        <w:rPr>
          <w:bCs/>
          <w:color w:val="FF0000"/>
          <w:sz w:val="22"/>
          <w:szCs w:val="22"/>
        </w:rPr>
        <w:t>inde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, </w:t>
      </w:r>
      <w:proofErr w:type="spellStart"/>
      <w:r w:rsidR="00E379A3" w:rsidRPr="008831AC">
        <w:rPr>
          <w:bCs/>
          <w:color w:val="FF0000"/>
          <w:sz w:val="22"/>
          <w:szCs w:val="22"/>
        </w:rPr>
        <w:t>herhangi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bir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demontaj-montaj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aralığında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bu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inspekte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işlemi</w:t>
      </w:r>
      <w:proofErr w:type="spellEnd"/>
      <w:r w:rsidR="00180A5B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tekrar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yaptırılır</w:t>
      </w:r>
      <w:proofErr w:type="spellEnd"/>
      <w:r w:rsidR="007B262C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7B262C" w:rsidRPr="008831AC">
        <w:rPr>
          <w:bCs/>
          <w:color w:val="FF0000"/>
          <w:sz w:val="22"/>
          <w:szCs w:val="22"/>
        </w:rPr>
        <w:t>ve</w:t>
      </w:r>
      <w:proofErr w:type="spellEnd"/>
      <w:r w:rsidR="007B262C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7B262C" w:rsidRPr="008831AC">
        <w:rPr>
          <w:bCs/>
          <w:color w:val="FF0000"/>
          <w:sz w:val="22"/>
          <w:szCs w:val="22"/>
        </w:rPr>
        <w:t>inspekte</w:t>
      </w:r>
      <w:proofErr w:type="spellEnd"/>
      <w:r w:rsidR="007B262C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7B262C" w:rsidRPr="008831AC">
        <w:rPr>
          <w:bCs/>
          <w:color w:val="FF0000"/>
          <w:sz w:val="22"/>
          <w:szCs w:val="22"/>
        </w:rPr>
        <w:t>raporu</w:t>
      </w:r>
      <w:proofErr w:type="spellEnd"/>
      <w:r w:rsidR="007B262C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7B262C" w:rsidRPr="008831AC">
        <w:rPr>
          <w:bCs/>
          <w:color w:val="FF0000"/>
          <w:sz w:val="22"/>
          <w:szCs w:val="22"/>
        </w:rPr>
        <w:t>İdare’ye</w:t>
      </w:r>
      <w:proofErr w:type="spellEnd"/>
      <w:r w:rsidR="007B262C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7B262C" w:rsidRPr="008831AC">
        <w:rPr>
          <w:bCs/>
          <w:color w:val="FF0000"/>
          <w:sz w:val="22"/>
          <w:szCs w:val="22"/>
        </w:rPr>
        <w:t>sunulur</w:t>
      </w:r>
      <w:proofErr w:type="spellEnd"/>
      <w:r w:rsidR="007B262C" w:rsidRPr="008831AC">
        <w:rPr>
          <w:bCs/>
          <w:color w:val="FF0000"/>
          <w:sz w:val="22"/>
          <w:szCs w:val="22"/>
        </w:rPr>
        <w:t xml:space="preserve">. </w:t>
      </w:r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Asgari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300 </w:t>
      </w:r>
      <w:proofErr w:type="spellStart"/>
      <w:r w:rsidR="00D94845" w:rsidRPr="008831AC">
        <w:rPr>
          <w:bCs/>
          <w:color w:val="FF0000"/>
          <w:sz w:val="22"/>
          <w:szCs w:val="22"/>
        </w:rPr>
        <w:t>kapasiteli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kuleler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için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he</w:t>
      </w:r>
      <w:bookmarkStart w:id="0" w:name="_GoBack"/>
      <w:bookmarkEnd w:id="0"/>
      <w:r w:rsidR="00D94845" w:rsidRPr="008831AC">
        <w:rPr>
          <w:bCs/>
          <w:color w:val="FF0000"/>
          <w:sz w:val="22"/>
          <w:szCs w:val="22"/>
        </w:rPr>
        <w:t xml:space="preserve">r </w:t>
      </w:r>
      <w:proofErr w:type="spellStart"/>
      <w:r w:rsidR="00D94845" w:rsidRPr="008831AC">
        <w:rPr>
          <w:bCs/>
          <w:color w:val="FF0000"/>
          <w:sz w:val="22"/>
          <w:szCs w:val="22"/>
        </w:rPr>
        <w:t>kuyu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bitiminde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bu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inspekte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işlemi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tekrar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yaptırılır</w:t>
      </w:r>
      <w:proofErr w:type="spellEnd"/>
      <w:r w:rsidR="00D94845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D94845" w:rsidRPr="008831AC">
        <w:rPr>
          <w:bCs/>
          <w:color w:val="FF0000"/>
          <w:sz w:val="22"/>
          <w:szCs w:val="22"/>
        </w:rPr>
        <w:t>ve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inspekte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raporu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İdare’ye</w:t>
      </w:r>
      <w:proofErr w:type="spellEnd"/>
      <w:r w:rsidR="00E379A3" w:rsidRPr="008831AC">
        <w:rPr>
          <w:bCs/>
          <w:color w:val="FF0000"/>
          <w:sz w:val="22"/>
          <w:szCs w:val="22"/>
        </w:rPr>
        <w:t xml:space="preserve"> </w:t>
      </w:r>
      <w:proofErr w:type="spellStart"/>
      <w:r w:rsidR="00E379A3" w:rsidRPr="008831AC">
        <w:rPr>
          <w:bCs/>
          <w:color w:val="FF0000"/>
          <w:sz w:val="22"/>
          <w:szCs w:val="22"/>
        </w:rPr>
        <w:t>sunulur</w:t>
      </w:r>
      <w:proofErr w:type="spellEnd"/>
      <w:r w:rsidR="00E379A3" w:rsidRPr="008831AC">
        <w:rPr>
          <w:bCs/>
          <w:color w:val="FF0000"/>
          <w:sz w:val="22"/>
          <w:szCs w:val="22"/>
        </w:rPr>
        <w:t>.</w:t>
      </w:r>
      <w:r w:rsidR="00D94845" w:rsidRPr="008831AC">
        <w:rPr>
          <w:bCs/>
          <w:color w:val="FF0000"/>
          <w:sz w:val="22"/>
          <w:szCs w:val="22"/>
        </w:rPr>
        <w:t xml:space="preserve"> </w:t>
      </w:r>
    </w:p>
    <w:p w14:paraId="570D9A41" w14:textId="77777777" w:rsidR="00244A60" w:rsidRPr="005E667F" w:rsidRDefault="00244A60" w:rsidP="00244A60">
      <w:pPr>
        <w:pStyle w:val="ParagHead3"/>
        <w:rPr>
          <w:b w:val="0"/>
          <w:bCs/>
          <w:sz w:val="22"/>
          <w:szCs w:val="22"/>
        </w:rPr>
      </w:pPr>
    </w:p>
    <w:p w14:paraId="68AA2B04" w14:textId="507FAB57" w:rsidR="00244A60" w:rsidRPr="005E667F" w:rsidRDefault="00EA6027" w:rsidP="00244A60">
      <w:pPr>
        <w:pStyle w:val="ParagHead3"/>
        <w:numPr>
          <w:ilvl w:val="0"/>
          <w:numId w:val="20"/>
        </w:numPr>
        <w:ind w:hanging="720"/>
        <w:rPr>
          <w:b w:val="0"/>
          <w:bCs/>
          <w:sz w:val="22"/>
          <w:szCs w:val="22"/>
        </w:rPr>
      </w:pPr>
      <w:r w:rsidRPr="005E667F">
        <w:rPr>
          <w:b w:val="0"/>
          <w:bCs/>
          <w:sz w:val="22"/>
          <w:szCs w:val="22"/>
        </w:rPr>
        <w:t>API RP 8B</w:t>
      </w:r>
      <w:r w:rsidR="0081302F" w:rsidRPr="005E667F">
        <w:rPr>
          <w:b w:val="0"/>
          <w:bCs/>
          <w:sz w:val="22"/>
          <w:szCs w:val="22"/>
        </w:rPr>
        <w:t>, 8</w:t>
      </w:r>
      <w:r w:rsidR="0081302F" w:rsidRPr="005E667F">
        <w:rPr>
          <w:b w:val="0"/>
          <w:bCs/>
          <w:sz w:val="22"/>
          <w:szCs w:val="22"/>
          <w:vertAlign w:val="superscript"/>
        </w:rPr>
        <w:t>th</w:t>
      </w:r>
      <w:r w:rsidR="0081302F" w:rsidRPr="005E667F">
        <w:rPr>
          <w:b w:val="0"/>
          <w:bCs/>
          <w:sz w:val="22"/>
          <w:szCs w:val="22"/>
        </w:rPr>
        <w:t xml:space="preserve"> edition, May 2014,</w:t>
      </w:r>
      <w:r w:rsidR="003B0E2C" w:rsidRPr="005E667F">
        <w:rPr>
          <w:b w:val="0"/>
          <w:bCs/>
          <w:sz w:val="22"/>
          <w:szCs w:val="22"/>
        </w:rPr>
        <w:t xml:space="preserve"> Category III’</w:t>
      </w:r>
      <w:r w:rsidRPr="005E667F">
        <w:rPr>
          <w:b w:val="0"/>
          <w:bCs/>
          <w:sz w:val="22"/>
          <w:szCs w:val="22"/>
        </w:rPr>
        <w:t>e göre</w:t>
      </w:r>
      <w:r w:rsidR="00467A0E" w:rsidRPr="005E667F">
        <w:rPr>
          <w:b w:val="0"/>
          <w:bCs/>
          <w:sz w:val="22"/>
          <w:szCs w:val="22"/>
        </w:rPr>
        <w:t xml:space="preserve"> (NDT-Tahribatsız)</w:t>
      </w:r>
      <w:r w:rsidRPr="005E667F">
        <w:rPr>
          <w:b w:val="0"/>
          <w:bCs/>
          <w:sz w:val="22"/>
          <w:szCs w:val="22"/>
        </w:rPr>
        <w:t xml:space="preserve"> inspekte yapılacaktır.</w:t>
      </w:r>
    </w:p>
    <w:p w14:paraId="5E84203E" w14:textId="52FC69A1" w:rsidR="00F1037A" w:rsidRPr="005E667F" w:rsidRDefault="00F1037A" w:rsidP="00F1037A">
      <w:pPr>
        <w:pStyle w:val="ParagHead3"/>
        <w:rPr>
          <w:bCs/>
          <w:sz w:val="22"/>
          <w:szCs w:val="22"/>
        </w:rPr>
      </w:pPr>
    </w:p>
    <w:p w14:paraId="33BF4D2E" w14:textId="43BE3E3B" w:rsidR="00C37AEC" w:rsidRPr="001A256A" w:rsidRDefault="00C37AEC" w:rsidP="00C37AEC">
      <w:pPr>
        <w:pStyle w:val="ParagHead3"/>
        <w:rPr>
          <w:b w:val="0"/>
          <w:bCs/>
          <w:sz w:val="22"/>
          <w:szCs w:val="22"/>
          <w:highlight w:val="yellow"/>
        </w:rPr>
      </w:pPr>
    </w:p>
    <w:p w14:paraId="32001DA8" w14:textId="77777777" w:rsidR="00244A60" w:rsidRPr="006637BF" w:rsidRDefault="00244A60" w:rsidP="00C91E2C">
      <w:pPr>
        <w:pStyle w:val="ParagHead3"/>
        <w:rPr>
          <w:bCs/>
          <w:sz w:val="22"/>
          <w:szCs w:val="22"/>
        </w:rPr>
      </w:pPr>
    </w:p>
    <w:sectPr w:rsidR="00244A60" w:rsidRPr="006637BF" w:rsidSect="00157EE9">
      <w:footerReference w:type="default" r:id="rId10"/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89C0E" w14:textId="77777777" w:rsidR="00671A2A" w:rsidRDefault="00671A2A">
      <w:r>
        <w:separator/>
      </w:r>
    </w:p>
  </w:endnote>
  <w:endnote w:type="continuationSeparator" w:id="0">
    <w:p w14:paraId="0ED1A007" w14:textId="77777777" w:rsidR="00671A2A" w:rsidRDefault="0067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551091"/>
      <w:docPartObj>
        <w:docPartGallery w:val="Page Numbers (Bottom of Page)"/>
        <w:docPartUnique/>
      </w:docPartObj>
    </w:sdtPr>
    <w:sdtEndPr/>
    <w:sdtContent>
      <w:p w14:paraId="509948FB" w14:textId="4662B3A2" w:rsidR="00B20635" w:rsidRDefault="00EA602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1AC">
          <w:rPr>
            <w:noProof/>
          </w:rPr>
          <w:t>2</w:t>
        </w:r>
        <w:r>
          <w:fldChar w:fldCharType="end"/>
        </w:r>
      </w:p>
    </w:sdtContent>
  </w:sdt>
  <w:p w14:paraId="509948FC" w14:textId="77777777" w:rsidR="003064FF" w:rsidRDefault="00EA6027">
    <w:pPr>
      <w:pStyle w:val="AltBilgi"/>
    </w:pPr>
    <w:r>
      <w:t>Ek-</w:t>
    </w:r>
    <w:r w:rsidR="002068C7">
      <w:t>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F5861" w14:textId="77777777" w:rsidR="00671A2A" w:rsidRDefault="00671A2A">
      <w:r>
        <w:separator/>
      </w:r>
    </w:p>
  </w:footnote>
  <w:footnote w:type="continuationSeparator" w:id="0">
    <w:p w14:paraId="61069140" w14:textId="77777777" w:rsidR="00671A2A" w:rsidRDefault="00671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354"/>
    <w:multiLevelType w:val="hybridMultilevel"/>
    <w:tmpl w:val="BB80C5A6"/>
    <w:lvl w:ilvl="0" w:tplc="5A1076C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34C4B5E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78A48C9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BBE5F9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CDFE4046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42B81068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D02E0FE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A8EA8A1E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3324599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0362E4"/>
    <w:multiLevelType w:val="hybridMultilevel"/>
    <w:tmpl w:val="570AB0FE"/>
    <w:lvl w:ilvl="0" w:tplc="F48C5B06">
      <w:start w:val="1"/>
      <w:numFmt w:val="decimal"/>
      <w:lvlText w:val="%1"/>
      <w:lvlJc w:val="left"/>
      <w:pPr>
        <w:ind w:left="2310" w:hanging="1170"/>
      </w:pPr>
      <w:rPr>
        <w:rFonts w:hint="default"/>
      </w:rPr>
    </w:lvl>
    <w:lvl w:ilvl="1" w:tplc="5354541E" w:tentative="1">
      <w:start w:val="1"/>
      <w:numFmt w:val="lowerLetter"/>
      <w:lvlText w:val="%2."/>
      <w:lvlJc w:val="left"/>
      <w:pPr>
        <w:ind w:left="2220" w:hanging="360"/>
      </w:pPr>
    </w:lvl>
    <w:lvl w:ilvl="2" w:tplc="5E9841DA" w:tentative="1">
      <w:start w:val="1"/>
      <w:numFmt w:val="lowerRoman"/>
      <w:lvlText w:val="%3."/>
      <w:lvlJc w:val="right"/>
      <w:pPr>
        <w:ind w:left="2940" w:hanging="180"/>
      </w:pPr>
    </w:lvl>
    <w:lvl w:ilvl="3" w:tplc="B2F612E2" w:tentative="1">
      <w:start w:val="1"/>
      <w:numFmt w:val="decimal"/>
      <w:lvlText w:val="%4."/>
      <w:lvlJc w:val="left"/>
      <w:pPr>
        <w:ind w:left="3660" w:hanging="360"/>
      </w:pPr>
    </w:lvl>
    <w:lvl w:ilvl="4" w:tplc="D8445B74" w:tentative="1">
      <w:start w:val="1"/>
      <w:numFmt w:val="lowerLetter"/>
      <w:lvlText w:val="%5."/>
      <w:lvlJc w:val="left"/>
      <w:pPr>
        <w:ind w:left="4380" w:hanging="360"/>
      </w:pPr>
    </w:lvl>
    <w:lvl w:ilvl="5" w:tplc="F1026228" w:tentative="1">
      <w:start w:val="1"/>
      <w:numFmt w:val="lowerRoman"/>
      <w:lvlText w:val="%6."/>
      <w:lvlJc w:val="right"/>
      <w:pPr>
        <w:ind w:left="5100" w:hanging="180"/>
      </w:pPr>
    </w:lvl>
    <w:lvl w:ilvl="6" w:tplc="EE501B40" w:tentative="1">
      <w:start w:val="1"/>
      <w:numFmt w:val="decimal"/>
      <w:lvlText w:val="%7."/>
      <w:lvlJc w:val="left"/>
      <w:pPr>
        <w:ind w:left="5820" w:hanging="360"/>
      </w:pPr>
    </w:lvl>
    <w:lvl w:ilvl="7" w:tplc="A6BC13C2" w:tentative="1">
      <w:start w:val="1"/>
      <w:numFmt w:val="lowerLetter"/>
      <w:lvlText w:val="%8."/>
      <w:lvlJc w:val="left"/>
      <w:pPr>
        <w:ind w:left="6540" w:hanging="360"/>
      </w:pPr>
    </w:lvl>
    <w:lvl w:ilvl="8" w:tplc="7E96B04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9646AFF"/>
    <w:multiLevelType w:val="hybridMultilevel"/>
    <w:tmpl w:val="9C68C70E"/>
    <w:lvl w:ilvl="0" w:tplc="B0F095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7A66334C" w:tentative="1">
      <w:start w:val="1"/>
      <w:numFmt w:val="lowerLetter"/>
      <w:lvlText w:val="%2."/>
      <w:lvlJc w:val="left"/>
      <w:pPr>
        <w:ind w:left="1440" w:hanging="360"/>
      </w:pPr>
    </w:lvl>
    <w:lvl w:ilvl="2" w:tplc="53D2061A" w:tentative="1">
      <w:start w:val="1"/>
      <w:numFmt w:val="lowerRoman"/>
      <w:lvlText w:val="%3."/>
      <w:lvlJc w:val="right"/>
      <w:pPr>
        <w:ind w:left="2160" w:hanging="180"/>
      </w:pPr>
    </w:lvl>
    <w:lvl w:ilvl="3" w:tplc="61009034" w:tentative="1">
      <w:start w:val="1"/>
      <w:numFmt w:val="decimal"/>
      <w:lvlText w:val="%4."/>
      <w:lvlJc w:val="left"/>
      <w:pPr>
        <w:ind w:left="2880" w:hanging="360"/>
      </w:pPr>
    </w:lvl>
    <w:lvl w:ilvl="4" w:tplc="C59C9102" w:tentative="1">
      <w:start w:val="1"/>
      <w:numFmt w:val="lowerLetter"/>
      <w:lvlText w:val="%5."/>
      <w:lvlJc w:val="left"/>
      <w:pPr>
        <w:ind w:left="3600" w:hanging="360"/>
      </w:pPr>
    </w:lvl>
    <w:lvl w:ilvl="5" w:tplc="64A45896" w:tentative="1">
      <w:start w:val="1"/>
      <w:numFmt w:val="lowerRoman"/>
      <w:lvlText w:val="%6."/>
      <w:lvlJc w:val="right"/>
      <w:pPr>
        <w:ind w:left="4320" w:hanging="180"/>
      </w:pPr>
    </w:lvl>
    <w:lvl w:ilvl="6" w:tplc="DD164BC4" w:tentative="1">
      <w:start w:val="1"/>
      <w:numFmt w:val="decimal"/>
      <w:lvlText w:val="%7."/>
      <w:lvlJc w:val="left"/>
      <w:pPr>
        <w:ind w:left="5040" w:hanging="360"/>
      </w:pPr>
    </w:lvl>
    <w:lvl w:ilvl="7" w:tplc="04B2740C" w:tentative="1">
      <w:start w:val="1"/>
      <w:numFmt w:val="lowerLetter"/>
      <w:lvlText w:val="%8."/>
      <w:lvlJc w:val="left"/>
      <w:pPr>
        <w:ind w:left="5760" w:hanging="360"/>
      </w:pPr>
    </w:lvl>
    <w:lvl w:ilvl="8" w:tplc="577EE1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0A4C"/>
    <w:multiLevelType w:val="hybridMultilevel"/>
    <w:tmpl w:val="A2FE5BDE"/>
    <w:lvl w:ilvl="0" w:tplc="94867440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</w:rPr>
    </w:lvl>
    <w:lvl w:ilvl="1" w:tplc="453A57FA" w:tentative="1">
      <w:start w:val="1"/>
      <w:numFmt w:val="lowerLetter"/>
      <w:lvlText w:val="%2."/>
      <w:lvlJc w:val="left"/>
      <w:pPr>
        <w:ind w:left="1440" w:hanging="360"/>
      </w:pPr>
    </w:lvl>
    <w:lvl w:ilvl="2" w:tplc="71E03752" w:tentative="1">
      <w:start w:val="1"/>
      <w:numFmt w:val="lowerRoman"/>
      <w:lvlText w:val="%3."/>
      <w:lvlJc w:val="right"/>
      <w:pPr>
        <w:ind w:left="2160" w:hanging="180"/>
      </w:pPr>
    </w:lvl>
    <w:lvl w:ilvl="3" w:tplc="C16CCDC6" w:tentative="1">
      <w:start w:val="1"/>
      <w:numFmt w:val="decimal"/>
      <w:lvlText w:val="%4."/>
      <w:lvlJc w:val="left"/>
      <w:pPr>
        <w:ind w:left="2880" w:hanging="360"/>
      </w:pPr>
    </w:lvl>
    <w:lvl w:ilvl="4" w:tplc="CE7C2B9C" w:tentative="1">
      <w:start w:val="1"/>
      <w:numFmt w:val="lowerLetter"/>
      <w:lvlText w:val="%5."/>
      <w:lvlJc w:val="left"/>
      <w:pPr>
        <w:ind w:left="3600" w:hanging="360"/>
      </w:pPr>
    </w:lvl>
    <w:lvl w:ilvl="5" w:tplc="51B87C76" w:tentative="1">
      <w:start w:val="1"/>
      <w:numFmt w:val="lowerRoman"/>
      <w:lvlText w:val="%6."/>
      <w:lvlJc w:val="right"/>
      <w:pPr>
        <w:ind w:left="4320" w:hanging="180"/>
      </w:pPr>
    </w:lvl>
    <w:lvl w:ilvl="6" w:tplc="189439A4" w:tentative="1">
      <w:start w:val="1"/>
      <w:numFmt w:val="decimal"/>
      <w:lvlText w:val="%7."/>
      <w:lvlJc w:val="left"/>
      <w:pPr>
        <w:ind w:left="5040" w:hanging="360"/>
      </w:pPr>
    </w:lvl>
    <w:lvl w:ilvl="7" w:tplc="93882E80" w:tentative="1">
      <w:start w:val="1"/>
      <w:numFmt w:val="lowerLetter"/>
      <w:lvlText w:val="%8."/>
      <w:lvlJc w:val="left"/>
      <w:pPr>
        <w:ind w:left="5760" w:hanging="360"/>
      </w:pPr>
    </w:lvl>
    <w:lvl w:ilvl="8" w:tplc="525AA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157EA"/>
    <w:multiLevelType w:val="hybridMultilevel"/>
    <w:tmpl w:val="BB52E3C4"/>
    <w:lvl w:ilvl="0" w:tplc="7C3EE9C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617A1DB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2" w:tplc="65DE867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23A0D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C01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AF968EC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C4499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5EA24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E3D4EFD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6C6561"/>
    <w:multiLevelType w:val="multilevel"/>
    <w:tmpl w:val="F7C857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7B72362"/>
    <w:multiLevelType w:val="hybridMultilevel"/>
    <w:tmpl w:val="42BC915A"/>
    <w:lvl w:ilvl="0" w:tplc="265285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3480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4CC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C403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E08A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846E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8E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AF4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1243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B05E4"/>
    <w:multiLevelType w:val="hybridMultilevel"/>
    <w:tmpl w:val="41304732"/>
    <w:lvl w:ilvl="0" w:tplc="97365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8410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9619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A4C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A09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250C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363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6C4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F4C3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97098"/>
    <w:multiLevelType w:val="hybridMultilevel"/>
    <w:tmpl w:val="82BCD4D4"/>
    <w:lvl w:ilvl="0" w:tplc="BE962266">
      <w:numFmt w:val="bullet"/>
      <w:lvlText w:val="-"/>
      <w:lvlJc w:val="left"/>
      <w:pPr>
        <w:tabs>
          <w:tab w:val="num" w:pos="1517"/>
        </w:tabs>
        <w:ind w:left="1517" w:hanging="360"/>
      </w:pPr>
      <w:rPr>
        <w:rFonts w:ascii="Times New Roman" w:eastAsia="Times New Roman" w:hAnsi="Times New Roman" w:cs="Times New Roman" w:hint="default"/>
      </w:rPr>
    </w:lvl>
    <w:lvl w:ilvl="1" w:tplc="2C92248E" w:tentative="1">
      <w:start w:val="1"/>
      <w:numFmt w:val="bullet"/>
      <w:lvlText w:val="o"/>
      <w:lvlJc w:val="left"/>
      <w:pPr>
        <w:tabs>
          <w:tab w:val="num" w:pos="2237"/>
        </w:tabs>
        <w:ind w:left="2237" w:hanging="360"/>
      </w:pPr>
      <w:rPr>
        <w:rFonts w:ascii="Courier New" w:hAnsi="Courier New" w:cs="Courier New" w:hint="default"/>
      </w:rPr>
    </w:lvl>
    <w:lvl w:ilvl="2" w:tplc="D646C41A" w:tentative="1">
      <w:start w:val="1"/>
      <w:numFmt w:val="bullet"/>
      <w:lvlText w:val=""/>
      <w:lvlJc w:val="left"/>
      <w:pPr>
        <w:tabs>
          <w:tab w:val="num" w:pos="2957"/>
        </w:tabs>
        <w:ind w:left="2957" w:hanging="360"/>
      </w:pPr>
      <w:rPr>
        <w:rFonts w:ascii="Wingdings" w:hAnsi="Wingdings" w:hint="default"/>
      </w:rPr>
    </w:lvl>
    <w:lvl w:ilvl="3" w:tplc="A544D5A2" w:tentative="1">
      <w:start w:val="1"/>
      <w:numFmt w:val="bullet"/>
      <w:lvlText w:val=""/>
      <w:lvlJc w:val="left"/>
      <w:pPr>
        <w:tabs>
          <w:tab w:val="num" w:pos="3677"/>
        </w:tabs>
        <w:ind w:left="3677" w:hanging="360"/>
      </w:pPr>
      <w:rPr>
        <w:rFonts w:ascii="Symbol" w:hAnsi="Symbol" w:hint="default"/>
      </w:rPr>
    </w:lvl>
    <w:lvl w:ilvl="4" w:tplc="5D6C7A44" w:tentative="1">
      <w:start w:val="1"/>
      <w:numFmt w:val="bullet"/>
      <w:lvlText w:val="o"/>
      <w:lvlJc w:val="left"/>
      <w:pPr>
        <w:tabs>
          <w:tab w:val="num" w:pos="4397"/>
        </w:tabs>
        <w:ind w:left="4397" w:hanging="360"/>
      </w:pPr>
      <w:rPr>
        <w:rFonts w:ascii="Courier New" w:hAnsi="Courier New" w:cs="Courier New" w:hint="default"/>
      </w:rPr>
    </w:lvl>
    <w:lvl w:ilvl="5" w:tplc="F75C07CA" w:tentative="1">
      <w:start w:val="1"/>
      <w:numFmt w:val="bullet"/>
      <w:lvlText w:val=""/>
      <w:lvlJc w:val="left"/>
      <w:pPr>
        <w:tabs>
          <w:tab w:val="num" w:pos="5117"/>
        </w:tabs>
        <w:ind w:left="5117" w:hanging="360"/>
      </w:pPr>
      <w:rPr>
        <w:rFonts w:ascii="Wingdings" w:hAnsi="Wingdings" w:hint="default"/>
      </w:rPr>
    </w:lvl>
    <w:lvl w:ilvl="6" w:tplc="163A1836" w:tentative="1">
      <w:start w:val="1"/>
      <w:numFmt w:val="bullet"/>
      <w:lvlText w:val=""/>
      <w:lvlJc w:val="left"/>
      <w:pPr>
        <w:tabs>
          <w:tab w:val="num" w:pos="5837"/>
        </w:tabs>
        <w:ind w:left="5837" w:hanging="360"/>
      </w:pPr>
      <w:rPr>
        <w:rFonts w:ascii="Symbol" w:hAnsi="Symbol" w:hint="default"/>
      </w:rPr>
    </w:lvl>
    <w:lvl w:ilvl="7" w:tplc="3288D8B2" w:tentative="1">
      <w:start w:val="1"/>
      <w:numFmt w:val="bullet"/>
      <w:lvlText w:val="o"/>
      <w:lvlJc w:val="left"/>
      <w:pPr>
        <w:tabs>
          <w:tab w:val="num" w:pos="6557"/>
        </w:tabs>
        <w:ind w:left="6557" w:hanging="360"/>
      </w:pPr>
      <w:rPr>
        <w:rFonts w:ascii="Courier New" w:hAnsi="Courier New" w:cs="Courier New" w:hint="default"/>
      </w:rPr>
    </w:lvl>
    <w:lvl w:ilvl="8" w:tplc="D04A56F4" w:tentative="1">
      <w:start w:val="1"/>
      <w:numFmt w:val="bullet"/>
      <w:lvlText w:val=""/>
      <w:lvlJc w:val="left"/>
      <w:pPr>
        <w:tabs>
          <w:tab w:val="num" w:pos="7277"/>
        </w:tabs>
        <w:ind w:left="7277" w:hanging="360"/>
      </w:pPr>
      <w:rPr>
        <w:rFonts w:ascii="Wingdings" w:hAnsi="Wingdings" w:hint="default"/>
      </w:rPr>
    </w:lvl>
  </w:abstractNum>
  <w:abstractNum w:abstractNumId="9" w15:restartNumberingAfterBreak="0">
    <w:nsid w:val="583F36EC"/>
    <w:multiLevelType w:val="hybridMultilevel"/>
    <w:tmpl w:val="7868A4D6"/>
    <w:lvl w:ilvl="0" w:tplc="40DA680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6A20E9C" w:tentative="1">
      <w:start w:val="1"/>
      <w:numFmt w:val="lowerLetter"/>
      <w:lvlText w:val="%2."/>
      <w:lvlJc w:val="left"/>
      <w:pPr>
        <w:ind w:left="1440" w:hanging="360"/>
      </w:pPr>
    </w:lvl>
    <w:lvl w:ilvl="2" w:tplc="C9F8EC78" w:tentative="1">
      <w:start w:val="1"/>
      <w:numFmt w:val="lowerRoman"/>
      <w:lvlText w:val="%3."/>
      <w:lvlJc w:val="right"/>
      <w:pPr>
        <w:ind w:left="2160" w:hanging="180"/>
      </w:pPr>
    </w:lvl>
    <w:lvl w:ilvl="3" w:tplc="591E3710" w:tentative="1">
      <w:start w:val="1"/>
      <w:numFmt w:val="decimal"/>
      <w:lvlText w:val="%4."/>
      <w:lvlJc w:val="left"/>
      <w:pPr>
        <w:ind w:left="2880" w:hanging="360"/>
      </w:pPr>
    </w:lvl>
    <w:lvl w:ilvl="4" w:tplc="D3724F5A" w:tentative="1">
      <w:start w:val="1"/>
      <w:numFmt w:val="lowerLetter"/>
      <w:lvlText w:val="%5."/>
      <w:lvlJc w:val="left"/>
      <w:pPr>
        <w:ind w:left="3600" w:hanging="360"/>
      </w:pPr>
    </w:lvl>
    <w:lvl w:ilvl="5" w:tplc="96B8813E" w:tentative="1">
      <w:start w:val="1"/>
      <w:numFmt w:val="lowerRoman"/>
      <w:lvlText w:val="%6."/>
      <w:lvlJc w:val="right"/>
      <w:pPr>
        <w:ind w:left="4320" w:hanging="180"/>
      </w:pPr>
    </w:lvl>
    <w:lvl w:ilvl="6" w:tplc="A9DABAFA" w:tentative="1">
      <w:start w:val="1"/>
      <w:numFmt w:val="decimal"/>
      <w:lvlText w:val="%7."/>
      <w:lvlJc w:val="left"/>
      <w:pPr>
        <w:ind w:left="5040" w:hanging="360"/>
      </w:pPr>
    </w:lvl>
    <w:lvl w:ilvl="7" w:tplc="91863270" w:tentative="1">
      <w:start w:val="1"/>
      <w:numFmt w:val="lowerLetter"/>
      <w:lvlText w:val="%8."/>
      <w:lvlJc w:val="left"/>
      <w:pPr>
        <w:ind w:left="5760" w:hanging="360"/>
      </w:pPr>
    </w:lvl>
    <w:lvl w:ilvl="8" w:tplc="6002B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469E2"/>
    <w:multiLevelType w:val="multilevel"/>
    <w:tmpl w:val="BAFE1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 w15:restartNumberingAfterBreak="0">
    <w:nsid w:val="5C365746"/>
    <w:multiLevelType w:val="hybridMultilevel"/>
    <w:tmpl w:val="53902360"/>
    <w:lvl w:ilvl="0" w:tplc="C46E22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0453EC" w:tentative="1">
      <w:start w:val="1"/>
      <w:numFmt w:val="lowerLetter"/>
      <w:lvlText w:val="%2."/>
      <w:lvlJc w:val="left"/>
      <w:pPr>
        <w:ind w:left="1440" w:hanging="360"/>
      </w:pPr>
    </w:lvl>
    <w:lvl w:ilvl="2" w:tplc="13982A90" w:tentative="1">
      <w:start w:val="1"/>
      <w:numFmt w:val="lowerRoman"/>
      <w:lvlText w:val="%3."/>
      <w:lvlJc w:val="right"/>
      <w:pPr>
        <w:ind w:left="2160" w:hanging="180"/>
      </w:pPr>
    </w:lvl>
    <w:lvl w:ilvl="3" w:tplc="45F09FB4" w:tentative="1">
      <w:start w:val="1"/>
      <w:numFmt w:val="decimal"/>
      <w:lvlText w:val="%4."/>
      <w:lvlJc w:val="left"/>
      <w:pPr>
        <w:ind w:left="2880" w:hanging="360"/>
      </w:pPr>
    </w:lvl>
    <w:lvl w:ilvl="4" w:tplc="5F442B6C" w:tentative="1">
      <w:start w:val="1"/>
      <w:numFmt w:val="lowerLetter"/>
      <w:lvlText w:val="%5."/>
      <w:lvlJc w:val="left"/>
      <w:pPr>
        <w:ind w:left="3600" w:hanging="360"/>
      </w:pPr>
    </w:lvl>
    <w:lvl w:ilvl="5" w:tplc="1F7E6D76" w:tentative="1">
      <w:start w:val="1"/>
      <w:numFmt w:val="lowerRoman"/>
      <w:lvlText w:val="%6."/>
      <w:lvlJc w:val="right"/>
      <w:pPr>
        <w:ind w:left="4320" w:hanging="180"/>
      </w:pPr>
    </w:lvl>
    <w:lvl w:ilvl="6" w:tplc="AEAECBF6" w:tentative="1">
      <w:start w:val="1"/>
      <w:numFmt w:val="decimal"/>
      <w:lvlText w:val="%7."/>
      <w:lvlJc w:val="left"/>
      <w:pPr>
        <w:ind w:left="5040" w:hanging="360"/>
      </w:pPr>
    </w:lvl>
    <w:lvl w:ilvl="7" w:tplc="239EBAE4" w:tentative="1">
      <w:start w:val="1"/>
      <w:numFmt w:val="lowerLetter"/>
      <w:lvlText w:val="%8."/>
      <w:lvlJc w:val="left"/>
      <w:pPr>
        <w:ind w:left="5760" w:hanging="360"/>
      </w:pPr>
    </w:lvl>
    <w:lvl w:ilvl="8" w:tplc="63C29D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337C3"/>
    <w:multiLevelType w:val="hybridMultilevel"/>
    <w:tmpl w:val="CA34BAEE"/>
    <w:lvl w:ilvl="0" w:tplc="72E8AB2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9176E240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50182FA8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A61C22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62C675C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C22E010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7D0A6C1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190659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324BD0E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25B054A"/>
    <w:multiLevelType w:val="hybridMultilevel"/>
    <w:tmpl w:val="C2561384"/>
    <w:lvl w:ilvl="0" w:tplc="AE1CEDE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D701D1E" w:tentative="1">
      <w:start w:val="1"/>
      <w:numFmt w:val="lowerLetter"/>
      <w:lvlText w:val="%2."/>
      <w:lvlJc w:val="left"/>
      <w:pPr>
        <w:ind w:left="1440" w:hanging="360"/>
      </w:pPr>
    </w:lvl>
    <w:lvl w:ilvl="2" w:tplc="799862D4" w:tentative="1">
      <w:start w:val="1"/>
      <w:numFmt w:val="lowerRoman"/>
      <w:lvlText w:val="%3."/>
      <w:lvlJc w:val="right"/>
      <w:pPr>
        <w:ind w:left="2160" w:hanging="180"/>
      </w:pPr>
    </w:lvl>
    <w:lvl w:ilvl="3" w:tplc="D39C82B2" w:tentative="1">
      <w:start w:val="1"/>
      <w:numFmt w:val="decimal"/>
      <w:lvlText w:val="%4."/>
      <w:lvlJc w:val="left"/>
      <w:pPr>
        <w:ind w:left="2880" w:hanging="360"/>
      </w:pPr>
    </w:lvl>
    <w:lvl w:ilvl="4" w:tplc="78E210B2" w:tentative="1">
      <w:start w:val="1"/>
      <w:numFmt w:val="lowerLetter"/>
      <w:lvlText w:val="%5."/>
      <w:lvlJc w:val="left"/>
      <w:pPr>
        <w:ind w:left="3600" w:hanging="360"/>
      </w:pPr>
    </w:lvl>
    <w:lvl w:ilvl="5" w:tplc="C73492FA" w:tentative="1">
      <w:start w:val="1"/>
      <w:numFmt w:val="lowerRoman"/>
      <w:lvlText w:val="%6."/>
      <w:lvlJc w:val="right"/>
      <w:pPr>
        <w:ind w:left="4320" w:hanging="180"/>
      </w:pPr>
    </w:lvl>
    <w:lvl w:ilvl="6" w:tplc="EBA477F4" w:tentative="1">
      <w:start w:val="1"/>
      <w:numFmt w:val="decimal"/>
      <w:lvlText w:val="%7."/>
      <w:lvlJc w:val="left"/>
      <w:pPr>
        <w:ind w:left="5040" w:hanging="360"/>
      </w:pPr>
    </w:lvl>
    <w:lvl w:ilvl="7" w:tplc="7010A880" w:tentative="1">
      <w:start w:val="1"/>
      <w:numFmt w:val="lowerLetter"/>
      <w:lvlText w:val="%8."/>
      <w:lvlJc w:val="left"/>
      <w:pPr>
        <w:ind w:left="5760" w:hanging="360"/>
      </w:pPr>
    </w:lvl>
    <w:lvl w:ilvl="8" w:tplc="B9544D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7A7E77"/>
    <w:multiLevelType w:val="hybridMultilevel"/>
    <w:tmpl w:val="A2FE5BDE"/>
    <w:lvl w:ilvl="0" w:tplc="97A2BC00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</w:rPr>
    </w:lvl>
    <w:lvl w:ilvl="1" w:tplc="BBCC1E4E" w:tentative="1">
      <w:start w:val="1"/>
      <w:numFmt w:val="lowerLetter"/>
      <w:lvlText w:val="%2."/>
      <w:lvlJc w:val="left"/>
      <w:pPr>
        <w:ind w:left="1440" w:hanging="360"/>
      </w:pPr>
    </w:lvl>
    <w:lvl w:ilvl="2" w:tplc="1E6437E2" w:tentative="1">
      <w:start w:val="1"/>
      <w:numFmt w:val="lowerRoman"/>
      <w:lvlText w:val="%3."/>
      <w:lvlJc w:val="right"/>
      <w:pPr>
        <w:ind w:left="2160" w:hanging="180"/>
      </w:pPr>
    </w:lvl>
    <w:lvl w:ilvl="3" w:tplc="6C5C9E1A" w:tentative="1">
      <w:start w:val="1"/>
      <w:numFmt w:val="decimal"/>
      <w:lvlText w:val="%4."/>
      <w:lvlJc w:val="left"/>
      <w:pPr>
        <w:ind w:left="2880" w:hanging="360"/>
      </w:pPr>
    </w:lvl>
    <w:lvl w:ilvl="4" w:tplc="EB301372" w:tentative="1">
      <w:start w:val="1"/>
      <w:numFmt w:val="lowerLetter"/>
      <w:lvlText w:val="%5."/>
      <w:lvlJc w:val="left"/>
      <w:pPr>
        <w:ind w:left="3600" w:hanging="360"/>
      </w:pPr>
    </w:lvl>
    <w:lvl w:ilvl="5" w:tplc="56E2AFFA" w:tentative="1">
      <w:start w:val="1"/>
      <w:numFmt w:val="lowerRoman"/>
      <w:lvlText w:val="%6."/>
      <w:lvlJc w:val="right"/>
      <w:pPr>
        <w:ind w:left="4320" w:hanging="180"/>
      </w:pPr>
    </w:lvl>
    <w:lvl w:ilvl="6" w:tplc="8C426162" w:tentative="1">
      <w:start w:val="1"/>
      <w:numFmt w:val="decimal"/>
      <w:lvlText w:val="%7."/>
      <w:lvlJc w:val="left"/>
      <w:pPr>
        <w:ind w:left="5040" w:hanging="360"/>
      </w:pPr>
    </w:lvl>
    <w:lvl w:ilvl="7" w:tplc="827EB4A0" w:tentative="1">
      <w:start w:val="1"/>
      <w:numFmt w:val="lowerLetter"/>
      <w:lvlText w:val="%8."/>
      <w:lvlJc w:val="left"/>
      <w:pPr>
        <w:ind w:left="5760" w:hanging="360"/>
      </w:pPr>
    </w:lvl>
    <w:lvl w:ilvl="8" w:tplc="0472F0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76637"/>
    <w:multiLevelType w:val="hybridMultilevel"/>
    <w:tmpl w:val="6C64C298"/>
    <w:lvl w:ilvl="0" w:tplc="400A54A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156C404">
      <w:start w:val="1"/>
      <w:numFmt w:val="lowerLetter"/>
      <w:lvlText w:val="%2."/>
      <w:lvlJc w:val="left"/>
      <w:pPr>
        <w:ind w:left="1440" w:hanging="360"/>
      </w:pPr>
    </w:lvl>
    <w:lvl w:ilvl="2" w:tplc="4A1EEABC" w:tentative="1">
      <w:start w:val="1"/>
      <w:numFmt w:val="lowerRoman"/>
      <w:lvlText w:val="%3."/>
      <w:lvlJc w:val="right"/>
      <w:pPr>
        <w:ind w:left="2160" w:hanging="180"/>
      </w:pPr>
    </w:lvl>
    <w:lvl w:ilvl="3" w:tplc="F7424F28" w:tentative="1">
      <w:start w:val="1"/>
      <w:numFmt w:val="decimal"/>
      <w:lvlText w:val="%4."/>
      <w:lvlJc w:val="left"/>
      <w:pPr>
        <w:ind w:left="2880" w:hanging="360"/>
      </w:pPr>
    </w:lvl>
    <w:lvl w:ilvl="4" w:tplc="1FCEA08E" w:tentative="1">
      <w:start w:val="1"/>
      <w:numFmt w:val="lowerLetter"/>
      <w:lvlText w:val="%5."/>
      <w:lvlJc w:val="left"/>
      <w:pPr>
        <w:ind w:left="3600" w:hanging="360"/>
      </w:pPr>
    </w:lvl>
    <w:lvl w:ilvl="5" w:tplc="165AF59A" w:tentative="1">
      <w:start w:val="1"/>
      <w:numFmt w:val="lowerRoman"/>
      <w:lvlText w:val="%6."/>
      <w:lvlJc w:val="right"/>
      <w:pPr>
        <w:ind w:left="4320" w:hanging="180"/>
      </w:pPr>
    </w:lvl>
    <w:lvl w:ilvl="6" w:tplc="B01A74F0" w:tentative="1">
      <w:start w:val="1"/>
      <w:numFmt w:val="decimal"/>
      <w:lvlText w:val="%7."/>
      <w:lvlJc w:val="left"/>
      <w:pPr>
        <w:ind w:left="5040" w:hanging="360"/>
      </w:pPr>
    </w:lvl>
    <w:lvl w:ilvl="7" w:tplc="771A8374" w:tentative="1">
      <w:start w:val="1"/>
      <w:numFmt w:val="lowerLetter"/>
      <w:lvlText w:val="%8."/>
      <w:lvlJc w:val="left"/>
      <w:pPr>
        <w:ind w:left="5760" w:hanging="360"/>
      </w:pPr>
    </w:lvl>
    <w:lvl w:ilvl="8" w:tplc="7512C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23ED2"/>
    <w:multiLevelType w:val="hybridMultilevel"/>
    <w:tmpl w:val="6E24D4D2"/>
    <w:lvl w:ilvl="0" w:tplc="82A2F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724A1E" w:tentative="1">
      <w:start w:val="1"/>
      <w:numFmt w:val="lowerLetter"/>
      <w:lvlText w:val="%2."/>
      <w:lvlJc w:val="left"/>
      <w:pPr>
        <w:ind w:left="1440" w:hanging="360"/>
      </w:pPr>
    </w:lvl>
    <w:lvl w:ilvl="2" w:tplc="F9248806" w:tentative="1">
      <w:start w:val="1"/>
      <w:numFmt w:val="lowerRoman"/>
      <w:lvlText w:val="%3."/>
      <w:lvlJc w:val="right"/>
      <w:pPr>
        <w:ind w:left="2160" w:hanging="180"/>
      </w:pPr>
    </w:lvl>
    <w:lvl w:ilvl="3" w:tplc="F490DD38" w:tentative="1">
      <w:start w:val="1"/>
      <w:numFmt w:val="decimal"/>
      <w:lvlText w:val="%4."/>
      <w:lvlJc w:val="left"/>
      <w:pPr>
        <w:ind w:left="2880" w:hanging="360"/>
      </w:pPr>
    </w:lvl>
    <w:lvl w:ilvl="4" w:tplc="3906F94C" w:tentative="1">
      <w:start w:val="1"/>
      <w:numFmt w:val="lowerLetter"/>
      <w:lvlText w:val="%5."/>
      <w:lvlJc w:val="left"/>
      <w:pPr>
        <w:ind w:left="3600" w:hanging="360"/>
      </w:pPr>
    </w:lvl>
    <w:lvl w:ilvl="5" w:tplc="8E12DAAE" w:tentative="1">
      <w:start w:val="1"/>
      <w:numFmt w:val="lowerRoman"/>
      <w:lvlText w:val="%6."/>
      <w:lvlJc w:val="right"/>
      <w:pPr>
        <w:ind w:left="4320" w:hanging="180"/>
      </w:pPr>
    </w:lvl>
    <w:lvl w:ilvl="6" w:tplc="C76E6C46" w:tentative="1">
      <w:start w:val="1"/>
      <w:numFmt w:val="decimal"/>
      <w:lvlText w:val="%7."/>
      <w:lvlJc w:val="left"/>
      <w:pPr>
        <w:ind w:left="5040" w:hanging="360"/>
      </w:pPr>
    </w:lvl>
    <w:lvl w:ilvl="7" w:tplc="31D6412E" w:tentative="1">
      <w:start w:val="1"/>
      <w:numFmt w:val="lowerLetter"/>
      <w:lvlText w:val="%8."/>
      <w:lvlJc w:val="left"/>
      <w:pPr>
        <w:ind w:left="5760" w:hanging="360"/>
      </w:pPr>
    </w:lvl>
    <w:lvl w:ilvl="8" w:tplc="EEE8C4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143E6"/>
    <w:multiLevelType w:val="hybridMultilevel"/>
    <w:tmpl w:val="832EFA00"/>
    <w:lvl w:ilvl="0" w:tplc="B40246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76D332">
      <w:numFmt w:val="none"/>
      <w:lvlText w:val=""/>
      <w:lvlJc w:val="left"/>
      <w:pPr>
        <w:tabs>
          <w:tab w:val="num" w:pos="360"/>
        </w:tabs>
      </w:pPr>
    </w:lvl>
    <w:lvl w:ilvl="2" w:tplc="A5CC2FBE">
      <w:numFmt w:val="none"/>
      <w:lvlText w:val=""/>
      <w:lvlJc w:val="left"/>
      <w:pPr>
        <w:tabs>
          <w:tab w:val="num" w:pos="360"/>
        </w:tabs>
      </w:pPr>
    </w:lvl>
    <w:lvl w:ilvl="3" w:tplc="EE502170">
      <w:numFmt w:val="none"/>
      <w:lvlText w:val=""/>
      <w:lvlJc w:val="left"/>
      <w:pPr>
        <w:tabs>
          <w:tab w:val="num" w:pos="360"/>
        </w:tabs>
      </w:pPr>
    </w:lvl>
    <w:lvl w:ilvl="4" w:tplc="4C8CFADE">
      <w:numFmt w:val="none"/>
      <w:lvlText w:val=""/>
      <w:lvlJc w:val="left"/>
      <w:pPr>
        <w:tabs>
          <w:tab w:val="num" w:pos="360"/>
        </w:tabs>
      </w:pPr>
    </w:lvl>
    <w:lvl w:ilvl="5" w:tplc="E39C527C">
      <w:numFmt w:val="none"/>
      <w:lvlText w:val=""/>
      <w:lvlJc w:val="left"/>
      <w:pPr>
        <w:tabs>
          <w:tab w:val="num" w:pos="360"/>
        </w:tabs>
      </w:pPr>
    </w:lvl>
    <w:lvl w:ilvl="6" w:tplc="D630870E">
      <w:numFmt w:val="none"/>
      <w:lvlText w:val=""/>
      <w:lvlJc w:val="left"/>
      <w:pPr>
        <w:tabs>
          <w:tab w:val="num" w:pos="360"/>
        </w:tabs>
      </w:pPr>
    </w:lvl>
    <w:lvl w:ilvl="7" w:tplc="BAB409D8">
      <w:numFmt w:val="none"/>
      <w:lvlText w:val=""/>
      <w:lvlJc w:val="left"/>
      <w:pPr>
        <w:tabs>
          <w:tab w:val="num" w:pos="360"/>
        </w:tabs>
      </w:pPr>
    </w:lvl>
    <w:lvl w:ilvl="8" w:tplc="02EEB68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78E40468"/>
    <w:multiLevelType w:val="hybridMultilevel"/>
    <w:tmpl w:val="8FA8CBF6"/>
    <w:lvl w:ilvl="0" w:tplc="EFD2F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D0858C" w:tentative="1">
      <w:start w:val="1"/>
      <w:numFmt w:val="lowerLetter"/>
      <w:lvlText w:val="%2."/>
      <w:lvlJc w:val="left"/>
      <w:pPr>
        <w:ind w:left="1440" w:hanging="360"/>
      </w:pPr>
    </w:lvl>
    <w:lvl w:ilvl="2" w:tplc="E1F4FC2C" w:tentative="1">
      <w:start w:val="1"/>
      <w:numFmt w:val="lowerRoman"/>
      <w:lvlText w:val="%3."/>
      <w:lvlJc w:val="right"/>
      <w:pPr>
        <w:ind w:left="2160" w:hanging="180"/>
      </w:pPr>
    </w:lvl>
    <w:lvl w:ilvl="3" w:tplc="CB2E1B1E" w:tentative="1">
      <w:start w:val="1"/>
      <w:numFmt w:val="decimal"/>
      <w:lvlText w:val="%4."/>
      <w:lvlJc w:val="left"/>
      <w:pPr>
        <w:ind w:left="2880" w:hanging="360"/>
      </w:pPr>
    </w:lvl>
    <w:lvl w:ilvl="4" w:tplc="8E6C3772" w:tentative="1">
      <w:start w:val="1"/>
      <w:numFmt w:val="lowerLetter"/>
      <w:lvlText w:val="%5."/>
      <w:lvlJc w:val="left"/>
      <w:pPr>
        <w:ind w:left="3600" w:hanging="360"/>
      </w:pPr>
    </w:lvl>
    <w:lvl w:ilvl="5" w:tplc="65CE0738" w:tentative="1">
      <w:start w:val="1"/>
      <w:numFmt w:val="lowerRoman"/>
      <w:lvlText w:val="%6."/>
      <w:lvlJc w:val="right"/>
      <w:pPr>
        <w:ind w:left="4320" w:hanging="180"/>
      </w:pPr>
    </w:lvl>
    <w:lvl w:ilvl="6" w:tplc="6B1A5128" w:tentative="1">
      <w:start w:val="1"/>
      <w:numFmt w:val="decimal"/>
      <w:lvlText w:val="%7."/>
      <w:lvlJc w:val="left"/>
      <w:pPr>
        <w:ind w:left="5040" w:hanging="360"/>
      </w:pPr>
    </w:lvl>
    <w:lvl w:ilvl="7" w:tplc="E02C8050" w:tentative="1">
      <w:start w:val="1"/>
      <w:numFmt w:val="lowerLetter"/>
      <w:lvlText w:val="%8."/>
      <w:lvlJc w:val="left"/>
      <w:pPr>
        <w:ind w:left="5760" w:hanging="360"/>
      </w:pPr>
    </w:lvl>
    <w:lvl w:ilvl="8" w:tplc="0360E6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04551"/>
    <w:multiLevelType w:val="hybridMultilevel"/>
    <w:tmpl w:val="C31246BE"/>
    <w:lvl w:ilvl="0" w:tplc="EBFEF7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1A12738E" w:tentative="1">
      <w:start w:val="1"/>
      <w:numFmt w:val="lowerLetter"/>
      <w:lvlText w:val="%2."/>
      <w:lvlJc w:val="left"/>
      <w:pPr>
        <w:ind w:left="1440" w:hanging="360"/>
      </w:pPr>
    </w:lvl>
    <w:lvl w:ilvl="2" w:tplc="829E7EF8" w:tentative="1">
      <w:start w:val="1"/>
      <w:numFmt w:val="lowerRoman"/>
      <w:lvlText w:val="%3."/>
      <w:lvlJc w:val="right"/>
      <w:pPr>
        <w:ind w:left="2160" w:hanging="180"/>
      </w:pPr>
    </w:lvl>
    <w:lvl w:ilvl="3" w:tplc="8C40E6AE" w:tentative="1">
      <w:start w:val="1"/>
      <w:numFmt w:val="decimal"/>
      <w:lvlText w:val="%4."/>
      <w:lvlJc w:val="left"/>
      <w:pPr>
        <w:ind w:left="2880" w:hanging="360"/>
      </w:pPr>
    </w:lvl>
    <w:lvl w:ilvl="4" w:tplc="31F25B04" w:tentative="1">
      <w:start w:val="1"/>
      <w:numFmt w:val="lowerLetter"/>
      <w:lvlText w:val="%5."/>
      <w:lvlJc w:val="left"/>
      <w:pPr>
        <w:ind w:left="3600" w:hanging="360"/>
      </w:pPr>
    </w:lvl>
    <w:lvl w:ilvl="5" w:tplc="3FB2E2E2" w:tentative="1">
      <w:start w:val="1"/>
      <w:numFmt w:val="lowerRoman"/>
      <w:lvlText w:val="%6."/>
      <w:lvlJc w:val="right"/>
      <w:pPr>
        <w:ind w:left="4320" w:hanging="180"/>
      </w:pPr>
    </w:lvl>
    <w:lvl w:ilvl="6" w:tplc="7F4AD032" w:tentative="1">
      <w:start w:val="1"/>
      <w:numFmt w:val="decimal"/>
      <w:lvlText w:val="%7."/>
      <w:lvlJc w:val="left"/>
      <w:pPr>
        <w:ind w:left="5040" w:hanging="360"/>
      </w:pPr>
    </w:lvl>
    <w:lvl w:ilvl="7" w:tplc="A1B63C9A" w:tentative="1">
      <w:start w:val="1"/>
      <w:numFmt w:val="lowerLetter"/>
      <w:lvlText w:val="%8."/>
      <w:lvlJc w:val="left"/>
      <w:pPr>
        <w:ind w:left="5760" w:hanging="360"/>
      </w:pPr>
    </w:lvl>
    <w:lvl w:ilvl="8" w:tplc="69D20E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16"/>
  </w:num>
  <w:num w:numId="9">
    <w:abstractNumId w:val="3"/>
  </w:num>
  <w:num w:numId="10">
    <w:abstractNumId w:val="7"/>
  </w:num>
  <w:num w:numId="11">
    <w:abstractNumId w:val="4"/>
  </w:num>
  <w:num w:numId="12">
    <w:abstractNumId w:val="17"/>
  </w:num>
  <w:num w:numId="13">
    <w:abstractNumId w:val="0"/>
  </w:num>
  <w:num w:numId="14">
    <w:abstractNumId w:val="8"/>
  </w:num>
  <w:num w:numId="15">
    <w:abstractNumId w:val="10"/>
  </w:num>
  <w:num w:numId="16">
    <w:abstractNumId w:val="12"/>
  </w:num>
  <w:num w:numId="17">
    <w:abstractNumId w:val="6"/>
  </w:num>
  <w:num w:numId="18">
    <w:abstractNumId w:val="15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35"/>
    <w:rsid w:val="000067BD"/>
    <w:rsid w:val="00010430"/>
    <w:rsid w:val="000571C1"/>
    <w:rsid w:val="000660C7"/>
    <w:rsid w:val="000C22C0"/>
    <w:rsid w:val="001279D5"/>
    <w:rsid w:val="001406A1"/>
    <w:rsid w:val="001470CF"/>
    <w:rsid w:val="00157EE9"/>
    <w:rsid w:val="00165C4F"/>
    <w:rsid w:val="00180A5B"/>
    <w:rsid w:val="001818AA"/>
    <w:rsid w:val="00190C35"/>
    <w:rsid w:val="001A256A"/>
    <w:rsid w:val="001C202E"/>
    <w:rsid w:val="001C7178"/>
    <w:rsid w:val="002068C7"/>
    <w:rsid w:val="00244A60"/>
    <w:rsid w:val="0025312D"/>
    <w:rsid w:val="002561A2"/>
    <w:rsid w:val="00256B08"/>
    <w:rsid w:val="00257E76"/>
    <w:rsid w:val="00260FFF"/>
    <w:rsid w:val="00264D13"/>
    <w:rsid w:val="0026731E"/>
    <w:rsid w:val="00271876"/>
    <w:rsid w:val="00275786"/>
    <w:rsid w:val="002C0FEE"/>
    <w:rsid w:val="002C60D4"/>
    <w:rsid w:val="002D4442"/>
    <w:rsid w:val="002D6113"/>
    <w:rsid w:val="002E7803"/>
    <w:rsid w:val="00303809"/>
    <w:rsid w:val="003064FF"/>
    <w:rsid w:val="003271FB"/>
    <w:rsid w:val="00327206"/>
    <w:rsid w:val="00330380"/>
    <w:rsid w:val="003369D5"/>
    <w:rsid w:val="00346BAF"/>
    <w:rsid w:val="00360266"/>
    <w:rsid w:val="003A60B4"/>
    <w:rsid w:val="003B0E2C"/>
    <w:rsid w:val="003C1E21"/>
    <w:rsid w:val="003E40BF"/>
    <w:rsid w:val="004033DA"/>
    <w:rsid w:val="00416AD4"/>
    <w:rsid w:val="00443057"/>
    <w:rsid w:val="00444D63"/>
    <w:rsid w:val="004516D0"/>
    <w:rsid w:val="00467A0E"/>
    <w:rsid w:val="00472FA8"/>
    <w:rsid w:val="0047722D"/>
    <w:rsid w:val="004805BB"/>
    <w:rsid w:val="00482C63"/>
    <w:rsid w:val="00493FFE"/>
    <w:rsid w:val="004C3374"/>
    <w:rsid w:val="004C7E03"/>
    <w:rsid w:val="00505DFD"/>
    <w:rsid w:val="005140D7"/>
    <w:rsid w:val="00527E39"/>
    <w:rsid w:val="00543E18"/>
    <w:rsid w:val="00546B08"/>
    <w:rsid w:val="005506F9"/>
    <w:rsid w:val="005745D0"/>
    <w:rsid w:val="005B0328"/>
    <w:rsid w:val="005B138C"/>
    <w:rsid w:val="005C6F17"/>
    <w:rsid w:val="005D3359"/>
    <w:rsid w:val="005E667F"/>
    <w:rsid w:val="00607756"/>
    <w:rsid w:val="00627B44"/>
    <w:rsid w:val="006469CB"/>
    <w:rsid w:val="0065366F"/>
    <w:rsid w:val="006637BF"/>
    <w:rsid w:val="00671A2A"/>
    <w:rsid w:val="00675079"/>
    <w:rsid w:val="0068067F"/>
    <w:rsid w:val="006860A2"/>
    <w:rsid w:val="0069346B"/>
    <w:rsid w:val="00697BA4"/>
    <w:rsid w:val="006A5927"/>
    <w:rsid w:val="006C21B1"/>
    <w:rsid w:val="006F106C"/>
    <w:rsid w:val="006F7D49"/>
    <w:rsid w:val="00703FD9"/>
    <w:rsid w:val="00707B7C"/>
    <w:rsid w:val="00715B97"/>
    <w:rsid w:val="00744CC5"/>
    <w:rsid w:val="00752EEA"/>
    <w:rsid w:val="0075711D"/>
    <w:rsid w:val="0075722D"/>
    <w:rsid w:val="00775B5E"/>
    <w:rsid w:val="0079367E"/>
    <w:rsid w:val="00796BDF"/>
    <w:rsid w:val="007B262C"/>
    <w:rsid w:val="007C02E1"/>
    <w:rsid w:val="007F02C4"/>
    <w:rsid w:val="0081302F"/>
    <w:rsid w:val="00813971"/>
    <w:rsid w:val="00834366"/>
    <w:rsid w:val="0085185C"/>
    <w:rsid w:val="00864A13"/>
    <w:rsid w:val="008831AC"/>
    <w:rsid w:val="008B0A2F"/>
    <w:rsid w:val="008B54CE"/>
    <w:rsid w:val="008C7B80"/>
    <w:rsid w:val="008D04D8"/>
    <w:rsid w:val="008D2FA8"/>
    <w:rsid w:val="00903BC8"/>
    <w:rsid w:val="00917656"/>
    <w:rsid w:val="0092685C"/>
    <w:rsid w:val="009269F4"/>
    <w:rsid w:val="00940192"/>
    <w:rsid w:val="00962FAA"/>
    <w:rsid w:val="009808B6"/>
    <w:rsid w:val="009B22E0"/>
    <w:rsid w:val="009C5F3E"/>
    <w:rsid w:val="009C705C"/>
    <w:rsid w:val="00A0346A"/>
    <w:rsid w:val="00A11E54"/>
    <w:rsid w:val="00A17077"/>
    <w:rsid w:val="00A36E31"/>
    <w:rsid w:val="00A60702"/>
    <w:rsid w:val="00A67278"/>
    <w:rsid w:val="00A84A89"/>
    <w:rsid w:val="00A85FDF"/>
    <w:rsid w:val="00AB3535"/>
    <w:rsid w:val="00AB78F9"/>
    <w:rsid w:val="00AD5874"/>
    <w:rsid w:val="00AE2DDB"/>
    <w:rsid w:val="00B20635"/>
    <w:rsid w:val="00B25435"/>
    <w:rsid w:val="00B358ED"/>
    <w:rsid w:val="00B42B2A"/>
    <w:rsid w:val="00B8505C"/>
    <w:rsid w:val="00BB7E4A"/>
    <w:rsid w:val="00BE1AC9"/>
    <w:rsid w:val="00C07186"/>
    <w:rsid w:val="00C25366"/>
    <w:rsid w:val="00C25679"/>
    <w:rsid w:val="00C37AEC"/>
    <w:rsid w:val="00C42DC7"/>
    <w:rsid w:val="00C72CA6"/>
    <w:rsid w:val="00C91E2C"/>
    <w:rsid w:val="00CB70EC"/>
    <w:rsid w:val="00CB76CE"/>
    <w:rsid w:val="00CE69EB"/>
    <w:rsid w:val="00CF0A8A"/>
    <w:rsid w:val="00CF3D33"/>
    <w:rsid w:val="00D13D4E"/>
    <w:rsid w:val="00D3070B"/>
    <w:rsid w:val="00D504C9"/>
    <w:rsid w:val="00D512CC"/>
    <w:rsid w:val="00D52B7C"/>
    <w:rsid w:val="00D541E2"/>
    <w:rsid w:val="00D729E5"/>
    <w:rsid w:val="00D759D7"/>
    <w:rsid w:val="00D7644C"/>
    <w:rsid w:val="00D85A12"/>
    <w:rsid w:val="00D94845"/>
    <w:rsid w:val="00DA50C2"/>
    <w:rsid w:val="00DC394F"/>
    <w:rsid w:val="00DD0F41"/>
    <w:rsid w:val="00DF2C99"/>
    <w:rsid w:val="00DF75AE"/>
    <w:rsid w:val="00DF7A5C"/>
    <w:rsid w:val="00E07BFA"/>
    <w:rsid w:val="00E14D33"/>
    <w:rsid w:val="00E33BAA"/>
    <w:rsid w:val="00E379A3"/>
    <w:rsid w:val="00E72E9C"/>
    <w:rsid w:val="00E739C7"/>
    <w:rsid w:val="00E775B3"/>
    <w:rsid w:val="00E846B1"/>
    <w:rsid w:val="00E859C7"/>
    <w:rsid w:val="00E96608"/>
    <w:rsid w:val="00EA3F3D"/>
    <w:rsid w:val="00EA4BFF"/>
    <w:rsid w:val="00EA6027"/>
    <w:rsid w:val="00EA7CC6"/>
    <w:rsid w:val="00EB3002"/>
    <w:rsid w:val="00EC0345"/>
    <w:rsid w:val="00EE3AF8"/>
    <w:rsid w:val="00EE3B54"/>
    <w:rsid w:val="00EE6A34"/>
    <w:rsid w:val="00F1037A"/>
    <w:rsid w:val="00F67B55"/>
    <w:rsid w:val="00F72629"/>
    <w:rsid w:val="00F72D16"/>
    <w:rsid w:val="00F7577F"/>
    <w:rsid w:val="00F86737"/>
    <w:rsid w:val="00F96C01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E56D"/>
  <w15:docId w15:val="{4CCEE904-6659-4FB8-9042-86D99997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2063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206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063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206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06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63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516D0"/>
    <w:pPr>
      <w:ind w:left="720"/>
      <w:contextualSpacing/>
    </w:pPr>
  </w:style>
  <w:style w:type="paragraph" w:styleId="GvdeMetni3">
    <w:name w:val="Body Text 3"/>
    <w:basedOn w:val="Normal"/>
    <w:link w:val="GvdeMetni3Char"/>
    <w:rsid w:val="0079367E"/>
    <w:pPr>
      <w:tabs>
        <w:tab w:val="left" w:pos="709"/>
        <w:tab w:val="left" w:pos="1134"/>
        <w:tab w:val="left" w:pos="1701"/>
      </w:tabs>
      <w:jc w:val="both"/>
    </w:pPr>
    <w:rPr>
      <w:rFonts w:cs="Times New Roman TUR"/>
      <w:sz w:val="22"/>
      <w:szCs w:val="22"/>
      <w:lang w:val="en-US" w:eastAsia="en-US"/>
    </w:rPr>
  </w:style>
  <w:style w:type="character" w:customStyle="1" w:styleId="GvdeMetni3Char">
    <w:name w:val="Gövde Metni 3 Char"/>
    <w:basedOn w:val="VarsaylanParagrafYazTipi"/>
    <w:link w:val="GvdeMetni3"/>
    <w:rsid w:val="0079367E"/>
    <w:rPr>
      <w:rFonts w:ascii="Times New Roman" w:eastAsia="Times New Roman" w:hAnsi="Times New Roman" w:cs="Times New Roman TUR"/>
      <w:lang w:val="en-US"/>
    </w:rPr>
  </w:style>
  <w:style w:type="character" w:styleId="AklamaBavurusu">
    <w:name w:val="annotation reference"/>
    <w:semiHidden/>
    <w:rsid w:val="003064FF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3064F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3064F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ParagHead3">
    <w:name w:val="Parag. Head 3"/>
    <w:basedOn w:val="ParagHead2"/>
    <w:autoRedefine/>
    <w:rsid w:val="004C3374"/>
    <w:pPr>
      <w:tabs>
        <w:tab w:val="clear" w:pos="-720"/>
        <w:tab w:val="left" w:pos="-2127"/>
      </w:tabs>
      <w:ind w:left="0"/>
    </w:pPr>
    <w:rPr>
      <w:b/>
    </w:rPr>
  </w:style>
  <w:style w:type="paragraph" w:customStyle="1" w:styleId="ParagHead2">
    <w:name w:val="Parag. Head 2"/>
    <w:basedOn w:val="Normal"/>
    <w:rsid w:val="009808B6"/>
    <w:pPr>
      <w:tabs>
        <w:tab w:val="left" w:pos="-720"/>
      </w:tabs>
      <w:suppressAutoHyphens/>
      <w:ind w:left="1134"/>
      <w:jc w:val="both"/>
    </w:pPr>
    <w:rPr>
      <w:snapToGrid w:val="0"/>
      <w:spacing w:val="-3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2FEEF55BC4CE2B4F9FCC1C262949AB5A" ma:contentTypeVersion="2" ma:contentTypeDescription="Yeni belge oluşturun." ma:contentTypeScope="" ma:versionID="fcd80caed30331f684cca96a674dd077">
  <xsd:schema xmlns:xsd="http://www.w3.org/2001/XMLSchema" xmlns:xs="http://www.w3.org/2001/XMLSchema" xmlns:p="http://schemas.microsoft.com/office/2006/metadata/properties" xmlns:ns2="6fc30f8b-2410-4acc-b0ee-638c7ae1fd7b" targetNamespace="http://schemas.microsoft.com/office/2006/metadata/properties" ma:root="true" ma:fieldsID="31afe49ea755252eee516647dca62d16" ns2:_="">
    <xsd:import namespace="6fc30f8b-2410-4acc-b0ee-638c7ae1fd7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0f8b-2410-4acc-b0ee-638c7ae1fd7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645A08-8115-4767-8BEE-D10F7D03A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B3414-1C2A-4394-BBF7-D34E9E545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30f8b-2410-4acc-b0ee-638c7ae1fd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77CB7-2EA0-4E72-825C-04AC955E05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BEKİR DEMİREL</dc:creator>
  <cp:lastModifiedBy>BEKİR DEMİREL</cp:lastModifiedBy>
  <cp:revision>14</cp:revision>
  <dcterms:created xsi:type="dcterms:W3CDTF">2021-02-05T12:16:00Z</dcterms:created>
  <dcterms:modified xsi:type="dcterms:W3CDTF">2024-05-07T09:43:00Z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policy="06b88be1-581b-4ca2-b20f-13331b601e41" origin="userSelected" xmlns="http://www.boldonj</vt:lpwstr>
  </property>
  <property fmtid="{D5CDD505-2E9C-101B-9397-08002B2CF9AE}" pid="3" name="bjDocumentLabelXML-0">
    <vt:lpwstr>ames.com/2008/01/sie/internal/label"&gt;&lt;element uid="id_classification_public" value="" /&gt;&lt;/sisl&gt;</vt:lpwstr>
  </property>
  <property fmtid="{D5CDD505-2E9C-101B-9397-08002B2CF9AE}" pid="4" name="bjLabelRefreshRequired">
    <vt:lpwstr>FileClassifier</vt:lpwstr>
  </property>
  <property fmtid="{D5CDD505-2E9C-101B-9397-08002B2CF9AE}" pid="5" name="ContentTypeId">
    <vt:lpwstr>0x0101002FEEF55BC4CE2B4F9FCC1C262949AB5A</vt:lpwstr>
  </property>
</Properties>
</file>